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80" w:rsidRPr="00F56DD8" w:rsidRDefault="00546380" w:rsidP="00637AD4">
      <w:pPr>
        <w:shd w:val="clear" w:color="auto" w:fill="FFFFFF"/>
        <w:spacing w:after="0" w:line="240" w:lineRule="auto"/>
        <w:jc w:val="center"/>
        <w:rPr>
          <w:rFonts w:ascii="Times New Roman" w:eastAsia="Times New Roman" w:hAnsi="Times New Roman" w:cs="Times New Roman"/>
          <w:b/>
          <w:bCs/>
          <w:sz w:val="28"/>
          <w:szCs w:val="28"/>
          <w:lang w:eastAsia="ru-RU"/>
        </w:rPr>
      </w:pPr>
      <w:r w:rsidRPr="00546380">
        <w:rPr>
          <w:rFonts w:ascii="Times New Roman" w:eastAsia="Times New Roman" w:hAnsi="Times New Roman" w:cs="Times New Roman"/>
          <w:b/>
          <w:bCs/>
          <w:sz w:val="28"/>
          <w:szCs w:val="28"/>
          <w:lang w:eastAsia="ru-RU"/>
        </w:rPr>
        <w:t>Консультация для родителей «</w:t>
      </w:r>
      <w:r w:rsidRPr="00F56DD8">
        <w:rPr>
          <w:rFonts w:ascii="Times New Roman" w:eastAsia="Times New Roman" w:hAnsi="Times New Roman" w:cs="Times New Roman"/>
          <w:b/>
          <w:bCs/>
          <w:sz w:val="28"/>
          <w:szCs w:val="28"/>
          <w:lang w:eastAsia="ru-RU"/>
        </w:rPr>
        <w:t>Совершенствован</w:t>
      </w:r>
      <w:r w:rsidRPr="00546380">
        <w:rPr>
          <w:rFonts w:ascii="Times New Roman" w:eastAsia="Times New Roman" w:hAnsi="Times New Roman" w:cs="Times New Roman"/>
          <w:b/>
          <w:bCs/>
          <w:sz w:val="28"/>
          <w:szCs w:val="28"/>
          <w:lang w:eastAsia="ru-RU"/>
        </w:rPr>
        <w:t>ие речи детей младшего дошкольного возраста</w:t>
      </w:r>
      <w:r w:rsidRPr="00F56DD8">
        <w:rPr>
          <w:rFonts w:ascii="Times New Roman" w:eastAsia="Times New Roman" w:hAnsi="Times New Roman" w:cs="Times New Roman"/>
          <w:b/>
          <w:bCs/>
          <w:sz w:val="28"/>
          <w:szCs w:val="28"/>
          <w:lang w:eastAsia="ru-RU"/>
        </w:rPr>
        <w:t>»</w:t>
      </w:r>
    </w:p>
    <w:p w:rsidR="0030121C" w:rsidRPr="00F56DD8" w:rsidRDefault="0030121C" w:rsidP="00F56DD8">
      <w:pPr>
        <w:shd w:val="clear" w:color="auto" w:fill="FFFFFF"/>
        <w:spacing w:after="0" w:line="240" w:lineRule="auto"/>
        <w:jc w:val="both"/>
        <w:rPr>
          <w:rFonts w:ascii="Times New Roman" w:eastAsia="Times New Roman" w:hAnsi="Times New Roman" w:cs="Times New Roman"/>
          <w:b/>
          <w:bCs/>
          <w:sz w:val="28"/>
          <w:szCs w:val="28"/>
          <w:lang w:eastAsia="ru-RU"/>
        </w:rPr>
      </w:pPr>
    </w:p>
    <w:p w:rsidR="00546380" w:rsidRPr="00F56DD8" w:rsidRDefault="0030121C"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С каждым годом жизнь предъявляет все более высокие требования не только к нам, взрослым людям, но и к детям: неуклонно растет объем знаний, которые нужно им передать. Для того чтобы помочь детям справиться с ожидающими их сложными задачами, нужно позаботиться о своевременном и полноценном формировании у них словаря. Это основное условие успешного обучения ребенка, в дальнейшем. Ведь  посредство</w:t>
      </w:r>
      <w:r w:rsidRPr="00F56DD8">
        <w:rPr>
          <w:rFonts w:ascii="Times New Roman" w:eastAsia="Times New Roman" w:hAnsi="Times New Roman" w:cs="Times New Roman"/>
          <w:sz w:val="28"/>
          <w:szCs w:val="28"/>
          <w:lang w:eastAsia="ru-RU"/>
        </w:rPr>
        <w:t>м</w:t>
      </w:r>
      <w:r w:rsidRPr="00546380">
        <w:rPr>
          <w:rFonts w:ascii="Times New Roman" w:eastAsia="Times New Roman" w:hAnsi="Times New Roman" w:cs="Times New Roman"/>
          <w:sz w:val="28"/>
          <w:szCs w:val="28"/>
          <w:lang w:eastAsia="ru-RU"/>
        </w:rPr>
        <w:t xml:space="preserve"> речи совершается развитие отвлеченного мышления, с помощью слова ребенок выражает свои мысли.</w:t>
      </w:r>
    </w:p>
    <w:p w:rsidR="0030121C" w:rsidRPr="00F56DD8" w:rsidRDefault="0030121C" w:rsidP="00F56DD8">
      <w:pPr>
        <w:pStyle w:val="a3"/>
        <w:shd w:val="clear" w:color="auto" w:fill="FFFFFF"/>
        <w:spacing w:before="0" w:beforeAutospacing="0" w:after="0" w:afterAutospacing="0"/>
        <w:ind w:firstLine="851"/>
        <w:jc w:val="both"/>
        <w:rPr>
          <w:sz w:val="28"/>
          <w:szCs w:val="28"/>
        </w:rPr>
      </w:pPr>
      <w:r w:rsidRPr="00F56DD8">
        <w:rPr>
          <w:sz w:val="28"/>
          <w:szCs w:val="28"/>
        </w:rPr>
        <w:t>Речь - это деятельность, в процессе которой люди общаются друг с другом посредством родного языка. Важно различать понимание речи (пассивный словарь) и произнесение слов - активный словарь (активная речь). Понимание речи приходит раньше активного её освоения. Пассивный словарь всегда значительно шире, чем активный.</w:t>
      </w:r>
    </w:p>
    <w:p w:rsidR="0030121C" w:rsidRPr="00F56DD8" w:rsidRDefault="0030121C" w:rsidP="00F56DD8">
      <w:pPr>
        <w:pStyle w:val="a3"/>
        <w:shd w:val="clear" w:color="auto" w:fill="FFFFFF"/>
        <w:spacing w:before="0" w:beforeAutospacing="0" w:after="0" w:afterAutospacing="0"/>
        <w:ind w:firstLine="709"/>
        <w:jc w:val="both"/>
        <w:rPr>
          <w:sz w:val="28"/>
          <w:szCs w:val="28"/>
        </w:rPr>
      </w:pPr>
      <w:r w:rsidRPr="00F56DD8">
        <w:rPr>
          <w:sz w:val="28"/>
          <w:szCs w:val="28"/>
        </w:rPr>
        <w:t>Поэтому основными  задачами работы в детском саду по развитию речи младшего дошкольного возраста являются:</w:t>
      </w:r>
    </w:p>
    <w:p w:rsidR="0030121C" w:rsidRPr="00F56DD8" w:rsidRDefault="0030121C" w:rsidP="00F56DD8">
      <w:pPr>
        <w:pStyle w:val="a3"/>
        <w:shd w:val="clear" w:color="auto" w:fill="FFFFFF"/>
        <w:spacing w:before="0" w:beforeAutospacing="0" w:after="0" w:afterAutospacing="0"/>
        <w:ind w:firstLine="709"/>
        <w:jc w:val="both"/>
        <w:rPr>
          <w:sz w:val="28"/>
          <w:szCs w:val="28"/>
        </w:rPr>
      </w:pPr>
      <w:r w:rsidRPr="00F56DD8">
        <w:rPr>
          <w:sz w:val="28"/>
          <w:szCs w:val="28"/>
        </w:rPr>
        <w:t>- формирование активного словаря детей;</w:t>
      </w:r>
    </w:p>
    <w:p w:rsidR="0030121C" w:rsidRPr="00F56DD8" w:rsidRDefault="0030121C" w:rsidP="00F56DD8">
      <w:pPr>
        <w:pStyle w:val="a3"/>
        <w:shd w:val="clear" w:color="auto" w:fill="FFFFFF"/>
        <w:spacing w:before="0" w:beforeAutospacing="0" w:after="0" w:afterAutospacing="0"/>
        <w:ind w:firstLine="709"/>
        <w:jc w:val="both"/>
        <w:rPr>
          <w:sz w:val="28"/>
          <w:szCs w:val="28"/>
        </w:rPr>
      </w:pPr>
      <w:r w:rsidRPr="00F56DD8">
        <w:rPr>
          <w:sz w:val="28"/>
          <w:szCs w:val="28"/>
        </w:rPr>
        <w:t>- расширение понимания речи взрослых.</w:t>
      </w:r>
    </w:p>
    <w:p w:rsidR="0030121C" w:rsidRPr="00546380" w:rsidRDefault="0030121C"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В дошкольном возрасте основной вид деятельности - это игра. Значительный опыт накапливается ребенком в игре. Из своего игрового опыта ребенок черпает представления, которые он связывает со словом.</w:t>
      </w:r>
    </w:p>
    <w:p w:rsidR="0030121C" w:rsidRPr="00546380" w:rsidRDefault="0030121C" w:rsidP="00F56DD8">
      <w:pPr>
        <w:shd w:val="clear" w:color="auto" w:fill="FFFFFF"/>
        <w:spacing w:after="0" w:line="240" w:lineRule="auto"/>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Игра и труд являются сильнейшими стимулами для проявления детской самостоятельности в области языка. Они должны быть в первую очередь использованы в интересах развития речи детей.</w:t>
      </w:r>
    </w:p>
    <w:p w:rsidR="006611C1" w:rsidRPr="00F56DD8" w:rsidRDefault="006611C1" w:rsidP="00F56DD8">
      <w:pPr>
        <w:pStyle w:val="a3"/>
        <w:shd w:val="clear" w:color="auto" w:fill="FFFFFF"/>
        <w:spacing w:before="0" w:beforeAutospacing="0" w:after="0" w:afterAutospacing="0"/>
        <w:ind w:firstLine="851"/>
        <w:jc w:val="both"/>
        <w:rPr>
          <w:sz w:val="28"/>
          <w:szCs w:val="28"/>
        </w:rPr>
      </w:pPr>
      <w:r w:rsidRPr="00F56DD8">
        <w:rPr>
          <w:sz w:val="28"/>
          <w:szCs w:val="28"/>
        </w:rPr>
        <w:t xml:space="preserve">У каждого ребёнка процесс речевого развития  протекает индивидуально. Младший дошкольный возраст - это </w:t>
      </w:r>
      <w:proofErr w:type="spellStart"/>
      <w:r w:rsidRPr="00F56DD8">
        <w:rPr>
          <w:sz w:val="28"/>
          <w:szCs w:val="28"/>
        </w:rPr>
        <w:t>синзи</w:t>
      </w:r>
      <w:r w:rsidR="008F209D" w:rsidRPr="00F56DD8">
        <w:rPr>
          <w:sz w:val="28"/>
          <w:szCs w:val="28"/>
        </w:rPr>
        <w:t>т</w:t>
      </w:r>
      <w:r w:rsidRPr="00F56DD8">
        <w:rPr>
          <w:sz w:val="28"/>
          <w:szCs w:val="28"/>
        </w:rPr>
        <w:t>ивный</w:t>
      </w:r>
      <w:proofErr w:type="spellEnd"/>
      <w:r w:rsidRPr="00F56DD8">
        <w:rPr>
          <w:sz w:val="28"/>
          <w:szCs w:val="28"/>
        </w:rPr>
        <w:t xml:space="preserve">  период для развития активной речи ребёнка.  Учитывая эту особенность и уделяя развитию речи детей как можно больше времени</w:t>
      </w:r>
      <w:r w:rsidR="008D3429" w:rsidRPr="00F56DD8">
        <w:rPr>
          <w:sz w:val="28"/>
          <w:szCs w:val="28"/>
        </w:rPr>
        <w:t xml:space="preserve">, </w:t>
      </w:r>
      <w:r w:rsidRPr="00F56DD8">
        <w:rPr>
          <w:sz w:val="28"/>
          <w:szCs w:val="28"/>
        </w:rPr>
        <w:t xml:space="preserve"> </w:t>
      </w:r>
      <w:proofErr w:type="gramStart"/>
      <w:r w:rsidRPr="00F56DD8">
        <w:rPr>
          <w:sz w:val="28"/>
          <w:szCs w:val="28"/>
        </w:rPr>
        <w:t>возможно</w:t>
      </w:r>
      <w:proofErr w:type="gramEnd"/>
      <w:r w:rsidRPr="00F56DD8">
        <w:rPr>
          <w:sz w:val="28"/>
          <w:szCs w:val="28"/>
        </w:rPr>
        <w:t xml:space="preserve"> добиться своевременного развития активной речи, что  обеспечит полноценно</w:t>
      </w:r>
      <w:r w:rsidR="008F209D" w:rsidRPr="00F56DD8">
        <w:rPr>
          <w:sz w:val="28"/>
          <w:szCs w:val="28"/>
        </w:rPr>
        <w:t>е психическое развитие ребёнка. В практике используются разные формы активизации речи детей,   од</w:t>
      </w:r>
      <w:r w:rsidRPr="00F56DD8">
        <w:rPr>
          <w:sz w:val="28"/>
          <w:szCs w:val="28"/>
        </w:rPr>
        <w:t>н</w:t>
      </w:r>
      <w:r w:rsidR="008F209D" w:rsidRPr="00F56DD8">
        <w:rPr>
          <w:sz w:val="28"/>
          <w:szCs w:val="28"/>
        </w:rPr>
        <w:t>а</w:t>
      </w:r>
      <w:r w:rsidRPr="00F56DD8">
        <w:rPr>
          <w:sz w:val="28"/>
          <w:szCs w:val="28"/>
        </w:rPr>
        <w:t xml:space="preserve"> из </w:t>
      </w:r>
      <w:r w:rsidR="008F209D" w:rsidRPr="00F56DD8">
        <w:rPr>
          <w:sz w:val="28"/>
          <w:szCs w:val="28"/>
        </w:rPr>
        <w:t>них</w:t>
      </w:r>
      <w:r w:rsidR="008D3429" w:rsidRPr="00F56DD8">
        <w:rPr>
          <w:sz w:val="28"/>
          <w:szCs w:val="28"/>
        </w:rPr>
        <w:t xml:space="preserve"> </w:t>
      </w:r>
      <w:r w:rsidRPr="00F56DD8">
        <w:rPr>
          <w:sz w:val="28"/>
          <w:szCs w:val="28"/>
        </w:rPr>
        <w:t>-  побуждение  ребёнка выражать свои мысли словами.</w:t>
      </w:r>
      <w:r w:rsidR="00F56DD8" w:rsidRPr="00F56DD8">
        <w:rPr>
          <w:sz w:val="28"/>
          <w:szCs w:val="28"/>
        </w:rPr>
        <w:t xml:space="preserve"> Иногда взрослые умиляются неправильному произношению слов детьми. Но это заблуждение. Чем дольше ребенок не правильно произносит звуки, тем сложнее исправить в дальнейшем. </w:t>
      </w:r>
      <w:r w:rsidRPr="00F56DD8">
        <w:rPr>
          <w:sz w:val="28"/>
          <w:szCs w:val="28"/>
        </w:rPr>
        <w:t xml:space="preserve"> </w:t>
      </w:r>
      <w:r w:rsidR="008F209D" w:rsidRPr="00F56DD8">
        <w:rPr>
          <w:sz w:val="28"/>
          <w:szCs w:val="28"/>
        </w:rPr>
        <w:t>Наша задача - как можно скорее приблизить речь ребёнка к речи взрослых.</w:t>
      </w:r>
      <w:r w:rsidR="00F56DD8" w:rsidRPr="00F56DD8">
        <w:rPr>
          <w:sz w:val="28"/>
          <w:szCs w:val="28"/>
        </w:rPr>
        <w:t xml:space="preserve"> </w:t>
      </w:r>
      <w:r w:rsidRPr="00F56DD8">
        <w:rPr>
          <w:sz w:val="28"/>
          <w:szCs w:val="28"/>
        </w:rPr>
        <w:t xml:space="preserve">Как это делать? На что обратить внимание? Прежде </w:t>
      </w:r>
      <w:proofErr w:type="gramStart"/>
      <w:r w:rsidRPr="00F56DD8">
        <w:rPr>
          <w:sz w:val="28"/>
          <w:szCs w:val="28"/>
        </w:rPr>
        <w:t>всего</w:t>
      </w:r>
      <w:proofErr w:type="gramEnd"/>
      <w:r w:rsidRPr="00F56DD8">
        <w:rPr>
          <w:sz w:val="28"/>
          <w:szCs w:val="28"/>
        </w:rPr>
        <w:t xml:space="preserve"> необходимо соблюдать следующие правила речевого поведения</w:t>
      </w:r>
      <w:r w:rsidR="008F209D" w:rsidRPr="00F56DD8">
        <w:rPr>
          <w:sz w:val="28"/>
          <w:szCs w:val="28"/>
        </w:rPr>
        <w:t xml:space="preserve"> взрослым</w:t>
      </w:r>
      <w:r w:rsidRPr="00F56DD8">
        <w:rPr>
          <w:sz w:val="28"/>
          <w:szCs w:val="28"/>
        </w:rPr>
        <w:t>:</w:t>
      </w:r>
    </w:p>
    <w:p w:rsidR="006611C1" w:rsidRPr="00F56DD8" w:rsidRDefault="006611C1" w:rsidP="00F56DD8">
      <w:pPr>
        <w:pStyle w:val="a3"/>
        <w:shd w:val="clear" w:color="auto" w:fill="FFFFFF"/>
        <w:spacing w:before="0" w:beforeAutospacing="0" w:after="0" w:afterAutospacing="0"/>
        <w:jc w:val="both"/>
        <w:rPr>
          <w:sz w:val="28"/>
          <w:szCs w:val="28"/>
        </w:rPr>
      </w:pPr>
      <w:r w:rsidRPr="00F56DD8">
        <w:rPr>
          <w:sz w:val="28"/>
          <w:szCs w:val="28"/>
        </w:rPr>
        <w:t>- много говорить самому;</w:t>
      </w:r>
    </w:p>
    <w:p w:rsidR="006611C1" w:rsidRPr="00F56DD8" w:rsidRDefault="006611C1" w:rsidP="00F56DD8">
      <w:pPr>
        <w:pStyle w:val="a3"/>
        <w:shd w:val="clear" w:color="auto" w:fill="FFFFFF"/>
        <w:spacing w:before="0" w:beforeAutospacing="0" w:after="0" w:afterAutospacing="0"/>
        <w:jc w:val="both"/>
        <w:rPr>
          <w:sz w:val="28"/>
          <w:szCs w:val="28"/>
        </w:rPr>
      </w:pPr>
      <w:r w:rsidRPr="00F56DD8">
        <w:rPr>
          <w:sz w:val="28"/>
          <w:szCs w:val="28"/>
        </w:rPr>
        <w:t xml:space="preserve">- следить за темпом речи (речь </w:t>
      </w:r>
      <w:r w:rsidR="008F209D" w:rsidRPr="00F56DD8">
        <w:rPr>
          <w:sz w:val="28"/>
          <w:szCs w:val="28"/>
        </w:rPr>
        <w:t>взрослого</w:t>
      </w:r>
      <w:r w:rsidRPr="00F56DD8">
        <w:rPr>
          <w:sz w:val="28"/>
          <w:szCs w:val="28"/>
        </w:rPr>
        <w:t xml:space="preserve"> должна быть не торопливой, размеренной);</w:t>
      </w:r>
    </w:p>
    <w:p w:rsidR="006611C1" w:rsidRPr="00F56DD8" w:rsidRDefault="006611C1" w:rsidP="00F56DD8">
      <w:pPr>
        <w:pStyle w:val="a3"/>
        <w:shd w:val="clear" w:color="auto" w:fill="FFFFFF"/>
        <w:spacing w:before="0" w:beforeAutospacing="0" w:after="0" w:afterAutospacing="0"/>
        <w:jc w:val="both"/>
        <w:rPr>
          <w:sz w:val="28"/>
          <w:szCs w:val="28"/>
        </w:rPr>
      </w:pPr>
      <w:r w:rsidRPr="00F56DD8">
        <w:rPr>
          <w:sz w:val="28"/>
          <w:szCs w:val="28"/>
        </w:rPr>
        <w:t>- выслушивая ребёнка, не отворачиваться от него, смотреть ему в глаза, проявлять заинтересованность;</w:t>
      </w:r>
    </w:p>
    <w:p w:rsidR="006611C1" w:rsidRPr="00F56DD8" w:rsidRDefault="006611C1" w:rsidP="00F56DD8">
      <w:pPr>
        <w:pStyle w:val="a3"/>
        <w:shd w:val="clear" w:color="auto" w:fill="FFFFFF"/>
        <w:spacing w:before="0" w:beforeAutospacing="0" w:after="0" w:afterAutospacing="0"/>
        <w:jc w:val="both"/>
        <w:rPr>
          <w:sz w:val="28"/>
          <w:szCs w:val="28"/>
        </w:rPr>
      </w:pPr>
      <w:r w:rsidRPr="00F56DD8">
        <w:rPr>
          <w:sz w:val="28"/>
          <w:szCs w:val="28"/>
        </w:rPr>
        <w:t>- не использовать в общении с ребёнком жаргонную лексику;</w:t>
      </w:r>
    </w:p>
    <w:p w:rsidR="008D3429" w:rsidRPr="00F56DD8" w:rsidRDefault="006611C1" w:rsidP="00F56DD8">
      <w:pPr>
        <w:pStyle w:val="a3"/>
        <w:shd w:val="clear" w:color="auto" w:fill="FFFFFF"/>
        <w:spacing w:before="0" w:beforeAutospacing="0" w:after="0" w:afterAutospacing="0"/>
        <w:jc w:val="both"/>
        <w:rPr>
          <w:sz w:val="28"/>
          <w:szCs w:val="28"/>
        </w:rPr>
      </w:pPr>
      <w:r w:rsidRPr="00F56DD8">
        <w:rPr>
          <w:sz w:val="28"/>
          <w:szCs w:val="28"/>
        </w:rPr>
        <w:lastRenderedPageBreak/>
        <w:t>- не ругать ребёнка в присутствии других детей.</w:t>
      </w:r>
    </w:p>
    <w:p w:rsidR="0030121C" w:rsidRPr="00546380" w:rsidRDefault="008D3429" w:rsidP="00F56DD8">
      <w:pPr>
        <w:shd w:val="clear" w:color="auto" w:fill="FFFFFF"/>
        <w:spacing w:after="0" w:line="240" w:lineRule="auto"/>
        <w:ind w:firstLine="851"/>
        <w:jc w:val="both"/>
        <w:rPr>
          <w:rFonts w:ascii="Times New Roman" w:eastAsia="Times New Roman" w:hAnsi="Times New Roman" w:cs="Times New Roman"/>
          <w:b/>
          <w:bCs/>
          <w:sz w:val="28"/>
          <w:szCs w:val="28"/>
          <w:lang w:eastAsia="ru-RU"/>
        </w:rPr>
      </w:pPr>
      <w:r w:rsidRPr="00546380">
        <w:rPr>
          <w:rFonts w:ascii="Times New Roman" w:eastAsia="Times New Roman" w:hAnsi="Times New Roman" w:cs="Times New Roman"/>
          <w:sz w:val="28"/>
          <w:szCs w:val="28"/>
          <w:lang w:eastAsia="ru-RU"/>
        </w:rPr>
        <w:t>Хорошим средством для стимулирования речи являются игры и упражнения на мелкую моторику руки. Дел</w:t>
      </w:r>
      <w:r w:rsidRPr="00F56DD8">
        <w:rPr>
          <w:rFonts w:ascii="Times New Roman" w:eastAsia="Times New Roman" w:hAnsi="Times New Roman" w:cs="Times New Roman"/>
          <w:sz w:val="28"/>
          <w:szCs w:val="28"/>
          <w:lang w:eastAsia="ru-RU"/>
        </w:rPr>
        <w:t xml:space="preserve">о все в том, что развитие ручек </w:t>
      </w:r>
      <w:r w:rsidRPr="00546380">
        <w:rPr>
          <w:rFonts w:ascii="Times New Roman" w:eastAsia="Times New Roman" w:hAnsi="Times New Roman" w:cs="Times New Roman"/>
          <w:sz w:val="28"/>
          <w:szCs w:val="28"/>
          <w:lang w:eastAsia="ru-RU"/>
        </w:rPr>
        <w:t>ребенка и развитие речи взаимосв</w:t>
      </w:r>
      <w:r w:rsidRPr="00F56DD8">
        <w:rPr>
          <w:rFonts w:ascii="Times New Roman" w:eastAsia="Times New Roman" w:hAnsi="Times New Roman" w:cs="Times New Roman"/>
          <w:sz w:val="28"/>
          <w:szCs w:val="28"/>
          <w:lang w:eastAsia="ru-RU"/>
        </w:rPr>
        <w:t xml:space="preserve">язаны. Мелкая моторика и точно </w:t>
      </w:r>
      <w:proofErr w:type="spellStart"/>
      <w:r w:rsidRPr="00F56DD8">
        <w:rPr>
          <w:rFonts w:ascii="Times New Roman" w:eastAsia="Times New Roman" w:hAnsi="Times New Roman" w:cs="Times New Roman"/>
          <w:sz w:val="28"/>
          <w:szCs w:val="28"/>
          <w:lang w:eastAsia="ru-RU"/>
        </w:rPr>
        <w:t>артикулирование</w:t>
      </w:r>
      <w:proofErr w:type="spellEnd"/>
      <w:r w:rsidRPr="00F56DD8">
        <w:rPr>
          <w:rFonts w:ascii="Times New Roman" w:eastAsia="Times New Roman" w:hAnsi="Times New Roman" w:cs="Times New Roman"/>
          <w:sz w:val="28"/>
          <w:szCs w:val="28"/>
          <w:lang w:eastAsia="ru-RU"/>
        </w:rPr>
        <w:t xml:space="preserve"> </w:t>
      </w:r>
      <w:r w:rsidRPr="00546380">
        <w:rPr>
          <w:rFonts w:ascii="Times New Roman" w:eastAsia="Times New Roman" w:hAnsi="Times New Roman" w:cs="Times New Roman"/>
          <w:sz w:val="28"/>
          <w:szCs w:val="28"/>
          <w:lang w:eastAsia="ru-RU"/>
        </w:rPr>
        <w:t>звуков находятся в прямой зависимости</w:t>
      </w:r>
      <w:r w:rsidR="002E5C82" w:rsidRPr="00F56DD8">
        <w:rPr>
          <w:rFonts w:ascii="Times New Roman" w:eastAsia="Times New Roman" w:hAnsi="Times New Roman" w:cs="Times New Roman"/>
          <w:sz w:val="28"/>
          <w:szCs w:val="28"/>
          <w:lang w:eastAsia="ru-RU"/>
        </w:rPr>
        <w:t>. Для этого можно использовать:</w:t>
      </w:r>
    </w:p>
    <w:p w:rsidR="00546380" w:rsidRPr="00546380" w:rsidRDefault="00546380" w:rsidP="00F56DD8">
      <w:pPr>
        <w:shd w:val="clear" w:color="auto" w:fill="FFFFFF"/>
        <w:spacing w:after="0" w:line="240" w:lineRule="auto"/>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 Массаж кистей рук.</w:t>
      </w:r>
    </w:p>
    <w:p w:rsidR="00546380" w:rsidRPr="00546380" w:rsidRDefault="00546380" w:rsidP="00F56DD8">
      <w:pPr>
        <w:shd w:val="clear" w:color="auto" w:fill="FFFFFF"/>
        <w:spacing w:after="0" w:line="240" w:lineRule="auto"/>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 пальчиковая гимнастика, физкультминутки.</w:t>
      </w:r>
    </w:p>
    <w:p w:rsidR="002E5C82" w:rsidRPr="00F56DD8" w:rsidRDefault="00546380" w:rsidP="00F56DD8">
      <w:pPr>
        <w:shd w:val="clear" w:color="auto" w:fill="FFFFFF"/>
        <w:spacing w:after="0" w:line="240" w:lineRule="auto"/>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 пальчиковые игры со стихами, со скороговорками.</w:t>
      </w:r>
    </w:p>
    <w:p w:rsidR="002E5C82" w:rsidRPr="00546380" w:rsidRDefault="002E5C82" w:rsidP="00F56D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6DD8">
        <w:rPr>
          <w:rFonts w:ascii="Times New Roman" w:eastAsia="Times New Roman" w:hAnsi="Times New Roman" w:cs="Times New Roman"/>
          <w:sz w:val="28"/>
          <w:szCs w:val="28"/>
          <w:lang w:eastAsia="ru-RU"/>
        </w:rPr>
        <w:t xml:space="preserve"> </w:t>
      </w:r>
      <w:r w:rsidRPr="00546380">
        <w:rPr>
          <w:rFonts w:ascii="Times New Roman" w:eastAsia="Times New Roman" w:hAnsi="Times New Roman" w:cs="Times New Roman"/>
          <w:sz w:val="28"/>
          <w:szCs w:val="28"/>
          <w:lang w:eastAsia="ru-RU"/>
        </w:rPr>
        <w:t>Чем выше двигательная активность, тем лучше развита речь. Пальцы рук наделены большим количеством рецепторов, посылающих импульсы в центральную нервную систему человека.</w:t>
      </w:r>
    </w:p>
    <w:p w:rsidR="002E5C82" w:rsidRPr="00F56DD8" w:rsidRDefault="002E5C82"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56DD8">
        <w:rPr>
          <w:rFonts w:ascii="Times New Roman" w:eastAsia="Times New Roman" w:hAnsi="Times New Roman" w:cs="Times New Roman"/>
          <w:sz w:val="28"/>
          <w:szCs w:val="28"/>
          <w:lang w:eastAsia="ru-RU"/>
        </w:rPr>
        <w:t xml:space="preserve">Еще одно направление – это пальчиковые игры. </w:t>
      </w:r>
      <w:r w:rsidRPr="00546380">
        <w:rPr>
          <w:rFonts w:ascii="Times New Roman" w:eastAsia="Times New Roman" w:hAnsi="Times New Roman" w:cs="Times New Roman"/>
          <w:sz w:val="28"/>
          <w:szCs w:val="28"/>
          <w:lang w:eastAsia="ru-RU"/>
        </w:rPr>
        <w:t>Пальчиковые игры - это инсценировка каких-либо рифмованных историй, сказок при помощи пальцев, они являются очень важной частью работы по развитию речи младших дошкольников.</w:t>
      </w:r>
      <w:r w:rsidRPr="00F56DD8">
        <w:rPr>
          <w:rFonts w:ascii="Times New Roman" w:eastAsia="Times New Roman" w:hAnsi="Times New Roman" w:cs="Times New Roman"/>
          <w:sz w:val="28"/>
          <w:szCs w:val="28"/>
          <w:lang w:eastAsia="ru-RU"/>
        </w:rPr>
        <w:t xml:space="preserve"> Т</w:t>
      </w:r>
      <w:r w:rsidRPr="00546380">
        <w:rPr>
          <w:rFonts w:ascii="Times New Roman" w:eastAsia="Times New Roman" w:hAnsi="Times New Roman" w:cs="Times New Roman"/>
          <w:sz w:val="28"/>
          <w:szCs w:val="28"/>
          <w:lang w:eastAsia="ru-RU"/>
        </w:rPr>
        <w:t>акие простые упражнения, как «Ладушки», «</w:t>
      </w:r>
      <w:proofErr w:type="spellStart"/>
      <w:proofErr w:type="gramStart"/>
      <w:r w:rsidRPr="00546380">
        <w:rPr>
          <w:rFonts w:ascii="Times New Roman" w:eastAsia="Times New Roman" w:hAnsi="Times New Roman" w:cs="Times New Roman"/>
          <w:sz w:val="28"/>
          <w:szCs w:val="28"/>
          <w:lang w:eastAsia="ru-RU"/>
        </w:rPr>
        <w:t>Сорока-белобока</w:t>
      </w:r>
      <w:proofErr w:type="spellEnd"/>
      <w:proofErr w:type="gramEnd"/>
      <w:r w:rsidRPr="00546380">
        <w:rPr>
          <w:rFonts w:ascii="Times New Roman" w:eastAsia="Times New Roman" w:hAnsi="Times New Roman" w:cs="Times New Roman"/>
          <w:sz w:val="28"/>
          <w:szCs w:val="28"/>
          <w:lang w:eastAsia="ru-RU"/>
        </w:rPr>
        <w:t>», «Коза рогатая» и другие не</w:t>
      </w:r>
      <w:r w:rsidRPr="00F56DD8">
        <w:rPr>
          <w:rFonts w:ascii="Times New Roman" w:eastAsia="Times New Roman" w:hAnsi="Times New Roman" w:cs="Times New Roman"/>
          <w:sz w:val="28"/>
          <w:szCs w:val="28"/>
          <w:lang w:eastAsia="ru-RU"/>
        </w:rPr>
        <w:t xml:space="preserve"> просто развлечения для малышей, а подготовка к речи, они </w:t>
      </w:r>
      <w:r w:rsidRPr="00546380">
        <w:rPr>
          <w:rFonts w:ascii="Times New Roman" w:eastAsia="Times New Roman" w:hAnsi="Times New Roman" w:cs="Times New Roman"/>
          <w:sz w:val="28"/>
          <w:szCs w:val="28"/>
          <w:lang w:eastAsia="ru-RU"/>
        </w:rPr>
        <w:t>очень эмоциональны, увлекательны</w:t>
      </w:r>
      <w:r w:rsidRPr="00F56DD8">
        <w:rPr>
          <w:rFonts w:ascii="Times New Roman" w:eastAsia="Times New Roman" w:hAnsi="Times New Roman" w:cs="Times New Roman"/>
          <w:sz w:val="28"/>
          <w:szCs w:val="28"/>
          <w:lang w:eastAsia="ru-RU"/>
        </w:rPr>
        <w:t>.</w:t>
      </w:r>
    </w:p>
    <w:p w:rsidR="002E5C82" w:rsidRPr="00F56DD8" w:rsidRDefault="002E5C82"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56DD8">
        <w:rPr>
          <w:rFonts w:ascii="Times New Roman" w:eastAsia="Times New Roman" w:hAnsi="Times New Roman" w:cs="Times New Roman"/>
          <w:sz w:val="28"/>
          <w:szCs w:val="28"/>
          <w:lang w:eastAsia="ru-RU"/>
        </w:rPr>
        <w:t xml:space="preserve">Вы можете поиграть с ребенком вместе. </w:t>
      </w:r>
      <w:r w:rsidRPr="00546380">
        <w:rPr>
          <w:rFonts w:ascii="Times New Roman" w:eastAsia="Times New Roman" w:hAnsi="Times New Roman" w:cs="Times New Roman"/>
          <w:sz w:val="28"/>
          <w:szCs w:val="28"/>
          <w:lang w:eastAsia="ru-RU"/>
        </w:rPr>
        <w:t>Ползет ли улитка, шевелится краб, чирикает воробушек или кукла Катя варит кашу и подметает пол</w:t>
      </w:r>
      <w:r w:rsidRPr="00F56DD8">
        <w:rPr>
          <w:rFonts w:ascii="Times New Roman" w:eastAsia="Times New Roman" w:hAnsi="Times New Roman" w:cs="Times New Roman"/>
          <w:sz w:val="28"/>
          <w:szCs w:val="28"/>
          <w:lang w:eastAsia="ru-RU"/>
        </w:rPr>
        <w:t xml:space="preserve">, солим капусту, </w:t>
      </w:r>
      <w:r w:rsidR="008F209D" w:rsidRPr="00F56DD8">
        <w:rPr>
          <w:rFonts w:ascii="Times New Roman" w:eastAsia="Times New Roman" w:hAnsi="Times New Roman" w:cs="Times New Roman"/>
          <w:sz w:val="28"/>
          <w:szCs w:val="28"/>
          <w:lang w:eastAsia="ru-RU"/>
        </w:rPr>
        <w:t xml:space="preserve">падает снег, барабанит дождь и многое другое </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Заучивание стихотворных текстов с участием рук и пальчиков приводит к тому, что ребенок лучше запоминает информацию, активизируется его мыслительная деятельность.</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«Теремок»</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Домик, домик, теремок - две ладони «крышей» над головой</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Мы закроем на замок - крепко сжать пальчики в «замок» перед собой</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Ни один зубастый зверь - рычим, напрягаем ручки, показываем «когти»</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Не откроет эту дверь! - ладошки прижаты друг к другу ребрами и развернуты в сторону лица; играющий «прячется» за ними, затем выглядывает: «Ку-ку!»</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«Кисонька»</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Как у нашей киски - ладошками делаем над головой «ушки»</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Молочко есть в миске - руки «ковшиком» перед собой</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Киска молочко попьет - имитируем «</w:t>
      </w:r>
      <w:proofErr w:type="spellStart"/>
      <w:r w:rsidRPr="00546380">
        <w:rPr>
          <w:rFonts w:ascii="Times New Roman" w:eastAsia="Times New Roman" w:hAnsi="Times New Roman" w:cs="Times New Roman"/>
          <w:sz w:val="28"/>
          <w:szCs w:val="28"/>
          <w:lang w:eastAsia="ru-RU"/>
        </w:rPr>
        <w:t>лакание</w:t>
      </w:r>
      <w:proofErr w:type="spellEnd"/>
      <w:r w:rsidRPr="00546380">
        <w:rPr>
          <w:rFonts w:ascii="Times New Roman" w:eastAsia="Times New Roman" w:hAnsi="Times New Roman" w:cs="Times New Roman"/>
          <w:sz w:val="28"/>
          <w:szCs w:val="28"/>
          <w:lang w:eastAsia="ru-RU"/>
        </w:rPr>
        <w:t>»</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Лапкой мордочку потрет - правой и левой рукой поочередно трем «мордочку»</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Хвостиком помашет - рукой делаем волнообразные движения</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Весело попляшет - двумя пальчиками «пляшем» на любой плоскости</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«Гномик»</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Жил-был гномик - руки сложены «колпачком» над головой</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Старичок - рука, сжатая в кулачок, подпирает щеку</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Спать ложился - две ладони вместе под другой щекой – «спим»</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На бочок - перекладываем две ладошки под другую щеку</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lastRenderedPageBreak/>
        <w:t>Он проснулся - широко разводим руки в стороны</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Потянулся - потягиваемся</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Вправо-влево повернулся - руки на поясе, повороты туловища в стороны</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Мух вокруг всех разогнал - машем двумя руками перед собой</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Их ужасно напугал - машем руками - «крылышками» около плеч, говорим «</w:t>
      </w:r>
      <w:proofErr w:type="spellStart"/>
      <w:r w:rsidRPr="00546380">
        <w:rPr>
          <w:rFonts w:ascii="Times New Roman" w:eastAsia="Times New Roman" w:hAnsi="Times New Roman" w:cs="Times New Roman"/>
          <w:sz w:val="28"/>
          <w:szCs w:val="28"/>
          <w:lang w:eastAsia="ru-RU"/>
        </w:rPr>
        <w:t>ф-ф-фу</w:t>
      </w:r>
      <w:proofErr w:type="spellEnd"/>
      <w:r w:rsidRPr="00546380">
        <w:rPr>
          <w:rFonts w:ascii="Times New Roman" w:eastAsia="Times New Roman" w:hAnsi="Times New Roman" w:cs="Times New Roman"/>
          <w:sz w:val="28"/>
          <w:szCs w:val="28"/>
          <w:lang w:eastAsia="ru-RU"/>
        </w:rPr>
        <w:t>!»</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«Ежик»</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Ежик наш колючий очень - сгибаем и разгибаем пальцы на обеих руках</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Ежик спать - две ладони вместе под щекой – «спим»</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Никак не хочет - отрицательно качаем головой</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Весь в клубок свернулся ежик - руки в плотном «замке»</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Нет ни головы, - дотрагиваемся до головы</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Ни ножек - дотрагиваемся до ног</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Развернуться он не хочет - держа руки в «замке», сгибаем и разгибаем пальцы</w:t>
      </w:r>
    </w:p>
    <w:p w:rsidR="008F209D" w:rsidRPr="00546380" w:rsidRDefault="008F209D"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Вот какой упрямый ежик! - плечи подняты, недоуменно разводим руками.</w:t>
      </w:r>
    </w:p>
    <w:p w:rsidR="00F56DD8" w:rsidRPr="00546380" w:rsidRDefault="008F209D" w:rsidP="00F56DD8">
      <w:pPr>
        <w:shd w:val="clear" w:color="auto" w:fill="FFFFFF"/>
        <w:spacing w:after="0" w:line="240" w:lineRule="auto"/>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Развитие мелкой моторики пальцев рук является прекрасным стимулом для речевого и умственного развития.</w:t>
      </w:r>
      <w:r w:rsidR="00F56DD8" w:rsidRPr="00F56DD8">
        <w:rPr>
          <w:rFonts w:ascii="Times New Roman" w:eastAsia="Times New Roman" w:hAnsi="Times New Roman" w:cs="Times New Roman"/>
          <w:sz w:val="28"/>
          <w:szCs w:val="28"/>
          <w:lang w:eastAsia="ru-RU"/>
        </w:rPr>
        <w:t xml:space="preserve"> </w:t>
      </w:r>
      <w:r w:rsidR="00F56DD8" w:rsidRPr="00546380">
        <w:rPr>
          <w:rFonts w:ascii="Times New Roman" w:eastAsia="Times New Roman" w:hAnsi="Times New Roman" w:cs="Times New Roman"/>
          <w:sz w:val="28"/>
          <w:szCs w:val="28"/>
          <w:lang w:eastAsia="ru-RU"/>
        </w:rPr>
        <w:t>Работу по развитию движений пальцев и кисти рук следует проводить систематически по 2-5 минут ежедневно.</w:t>
      </w:r>
    </w:p>
    <w:p w:rsidR="002E49B7" w:rsidRDefault="002E49B7"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56DD8">
        <w:rPr>
          <w:rFonts w:ascii="Times New Roman" w:eastAsia="Times New Roman" w:hAnsi="Times New Roman" w:cs="Times New Roman"/>
          <w:sz w:val="28"/>
          <w:szCs w:val="28"/>
          <w:lang w:eastAsia="ru-RU"/>
        </w:rPr>
        <w:t>К</w:t>
      </w:r>
      <w:r w:rsidRPr="00546380">
        <w:rPr>
          <w:rFonts w:ascii="Times New Roman" w:eastAsia="Times New Roman" w:hAnsi="Times New Roman" w:cs="Times New Roman"/>
          <w:sz w:val="28"/>
          <w:szCs w:val="28"/>
          <w:lang w:eastAsia="ru-RU"/>
        </w:rPr>
        <w:t>оординируя движения мелкой моторики, ребенок совершенствует артикуляционный аппарат, речевое дыхание, осваивает интонацию и ритм речи.</w:t>
      </w:r>
    </w:p>
    <w:p w:rsidR="003C05CF" w:rsidRPr="00F56DD8" w:rsidRDefault="003C05CF" w:rsidP="003C05CF">
      <w:pPr>
        <w:pStyle w:val="a3"/>
        <w:shd w:val="clear" w:color="auto" w:fill="FFFFFF"/>
        <w:spacing w:before="0" w:beforeAutospacing="0" w:after="0" w:afterAutospacing="0"/>
        <w:ind w:firstLine="851"/>
        <w:jc w:val="both"/>
        <w:rPr>
          <w:sz w:val="28"/>
          <w:szCs w:val="28"/>
        </w:rPr>
      </w:pPr>
      <w:r w:rsidRPr="00F56DD8">
        <w:rPr>
          <w:sz w:val="28"/>
          <w:szCs w:val="28"/>
        </w:rPr>
        <w:t xml:space="preserve">Особое внимание надо уделять словарной работе, как неотъемлемой части </w:t>
      </w:r>
      <w:r>
        <w:rPr>
          <w:sz w:val="28"/>
          <w:szCs w:val="28"/>
        </w:rPr>
        <w:t xml:space="preserve"> развития</w:t>
      </w:r>
      <w:r w:rsidRPr="00F56DD8">
        <w:rPr>
          <w:sz w:val="28"/>
          <w:szCs w:val="28"/>
        </w:rPr>
        <w:t xml:space="preserve"> активной речи</w:t>
      </w:r>
      <w:r>
        <w:rPr>
          <w:sz w:val="28"/>
          <w:szCs w:val="28"/>
        </w:rPr>
        <w:t>.</w:t>
      </w:r>
      <w:r w:rsidRPr="00F56DD8">
        <w:rPr>
          <w:sz w:val="28"/>
          <w:szCs w:val="28"/>
        </w:rPr>
        <w:t xml:space="preserve"> </w:t>
      </w:r>
      <w:r>
        <w:rPr>
          <w:sz w:val="28"/>
          <w:szCs w:val="28"/>
        </w:rPr>
        <w:t>Рекомендую и</w:t>
      </w:r>
      <w:r w:rsidRPr="00F56DD8">
        <w:rPr>
          <w:sz w:val="28"/>
          <w:szCs w:val="28"/>
        </w:rPr>
        <w:t>спользовать разные приёмы обогащения и активизации словаря:</w:t>
      </w:r>
    </w:p>
    <w:p w:rsidR="003C05CF" w:rsidRPr="00F56DD8" w:rsidRDefault="003C05CF" w:rsidP="003C05CF">
      <w:pPr>
        <w:pStyle w:val="a3"/>
        <w:shd w:val="clear" w:color="auto" w:fill="FFFFFF"/>
        <w:spacing w:before="0" w:beforeAutospacing="0" w:after="0" w:afterAutospacing="0"/>
        <w:ind w:firstLine="851"/>
        <w:jc w:val="both"/>
        <w:rPr>
          <w:sz w:val="28"/>
          <w:szCs w:val="28"/>
        </w:rPr>
      </w:pPr>
      <w:r w:rsidRPr="00F56DD8">
        <w:rPr>
          <w:sz w:val="28"/>
          <w:szCs w:val="28"/>
        </w:rPr>
        <w:t>- показ с называнием;</w:t>
      </w:r>
    </w:p>
    <w:p w:rsidR="003C05CF" w:rsidRPr="00F56DD8" w:rsidRDefault="003C05CF" w:rsidP="003C05CF">
      <w:pPr>
        <w:pStyle w:val="a3"/>
        <w:shd w:val="clear" w:color="auto" w:fill="FFFFFF"/>
        <w:spacing w:before="0" w:beforeAutospacing="0" w:after="0" w:afterAutospacing="0"/>
        <w:ind w:firstLine="851"/>
        <w:jc w:val="both"/>
        <w:rPr>
          <w:sz w:val="28"/>
          <w:szCs w:val="28"/>
        </w:rPr>
      </w:pPr>
      <w:r w:rsidRPr="00F56DD8">
        <w:rPr>
          <w:sz w:val="28"/>
          <w:szCs w:val="28"/>
        </w:rPr>
        <w:t>- многократное повторение нового слова или фразы;</w:t>
      </w:r>
    </w:p>
    <w:p w:rsidR="003C05CF" w:rsidRPr="00F56DD8" w:rsidRDefault="003C05CF" w:rsidP="003C05CF">
      <w:pPr>
        <w:pStyle w:val="a3"/>
        <w:shd w:val="clear" w:color="auto" w:fill="FFFFFF"/>
        <w:spacing w:before="0" w:beforeAutospacing="0" w:after="0" w:afterAutospacing="0"/>
        <w:ind w:firstLine="851"/>
        <w:jc w:val="both"/>
        <w:rPr>
          <w:sz w:val="28"/>
          <w:szCs w:val="28"/>
        </w:rPr>
      </w:pPr>
      <w:r w:rsidRPr="00F56DD8">
        <w:rPr>
          <w:sz w:val="28"/>
          <w:szCs w:val="28"/>
        </w:rPr>
        <w:t>- объяснение происхождения слова;</w:t>
      </w:r>
    </w:p>
    <w:p w:rsidR="003C05CF" w:rsidRPr="00F56DD8" w:rsidRDefault="003C05CF" w:rsidP="003C05CF">
      <w:pPr>
        <w:pStyle w:val="a3"/>
        <w:shd w:val="clear" w:color="auto" w:fill="FFFFFF"/>
        <w:spacing w:before="0" w:beforeAutospacing="0" w:after="0" w:afterAutospacing="0"/>
        <w:ind w:firstLine="851"/>
        <w:jc w:val="both"/>
        <w:rPr>
          <w:sz w:val="28"/>
          <w:szCs w:val="28"/>
        </w:rPr>
      </w:pPr>
      <w:r w:rsidRPr="00F56DD8">
        <w:rPr>
          <w:sz w:val="28"/>
          <w:szCs w:val="28"/>
        </w:rPr>
        <w:t>- использование взрослым нового слова в сочетании со знакомыми детям словами;</w:t>
      </w:r>
    </w:p>
    <w:p w:rsidR="003C05CF" w:rsidRPr="00F56DD8" w:rsidRDefault="003C05CF" w:rsidP="003C05CF">
      <w:pPr>
        <w:pStyle w:val="a3"/>
        <w:shd w:val="clear" w:color="auto" w:fill="FFFFFF"/>
        <w:spacing w:before="0" w:beforeAutospacing="0" w:after="0" w:afterAutospacing="0"/>
        <w:ind w:firstLine="851"/>
        <w:jc w:val="both"/>
        <w:rPr>
          <w:sz w:val="28"/>
          <w:szCs w:val="28"/>
        </w:rPr>
      </w:pPr>
      <w:r w:rsidRPr="00F56DD8">
        <w:rPr>
          <w:sz w:val="28"/>
          <w:szCs w:val="28"/>
        </w:rPr>
        <w:t>- поручения, предполагающие ответ действия.</w:t>
      </w:r>
    </w:p>
    <w:p w:rsidR="003C05CF" w:rsidRPr="00F56DD8" w:rsidRDefault="003C05CF" w:rsidP="003C05CF">
      <w:pPr>
        <w:pStyle w:val="a3"/>
        <w:shd w:val="clear" w:color="auto" w:fill="FFFFFF"/>
        <w:spacing w:before="0" w:beforeAutospacing="0" w:after="0" w:afterAutospacing="0"/>
        <w:ind w:firstLine="851"/>
        <w:jc w:val="both"/>
        <w:rPr>
          <w:sz w:val="28"/>
          <w:szCs w:val="28"/>
        </w:rPr>
      </w:pPr>
      <w:r w:rsidRPr="00F56DD8">
        <w:rPr>
          <w:sz w:val="28"/>
          <w:szCs w:val="28"/>
        </w:rPr>
        <w:t>В активизации словаря детей использовать следующие приё</w:t>
      </w:r>
      <w:r>
        <w:rPr>
          <w:sz w:val="28"/>
          <w:szCs w:val="28"/>
        </w:rPr>
        <w:t>м</w:t>
      </w:r>
      <w:r w:rsidRPr="00F56DD8">
        <w:rPr>
          <w:sz w:val="28"/>
          <w:szCs w:val="28"/>
        </w:rPr>
        <w:t>ы:</w:t>
      </w:r>
    </w:p>
    <w:p w:rsidR="003C05CF" w:rsidRPr="00F56DD8" w:rsidRDefault="003C05CF" w:rsidP="003C05CF">
      <w:pPr>
        <w:pStyle w:val="a3"/>
        <w:shd w:val="clear" w:color="auto" w:fill="FFFFFF"/>
        <w:spacing w:before="0" w:beforeAutospacing="0" w:after="0" w:afterAutospacing="0"/>
        <w:ind w:firstLine="851"/>
        <w:jc w:val="both"/>
        <w:rPr>
          <w:sz w:val="28"/>
          <w:szCs w:val="28"/>
        </w:rPr>
      </w:pPr>
      <w:r w:rsidRPr="00F56DD8">
        <w:rPr>
          <w:sz w:val="28"/>
          <w:szCs w:val="28"/>
        </w:rPr>
        <w:t>- вопросы;</w:t>
      </w:r>
    </w:p>
    <w:p w:rsidR="003C05CF" w:rsidRPr="00F56DD8" w:rsidRDefault="003C05CF" w:rsidP="003C05CF">
      <w:pPr>
        <w:pStyle w:val="a3"/>
        <w:shd w:val="clear" w:color="auto" w:fill="FFFFFF"/>
        <w:spacing w:before="0" w:beforeAutospacing="0" w:after="0" w:afterAutospacing="0"/>
        <w:ind w:firstLine="851"/>
        <w:jc w:val="both"/>
        <w:rPr>
          <w:sz w:val="28"/>
          <w:szCs w:val="28"/>
        </w:rPr>
      </w:pPr>
      <w:r w:rsidRPr="00F56DD8">
        <w:rPr>
          <w:sz w:val="28"/>
          <w:szCs w:val="28"/>
        </w:rPr>
        <w:t>- дидактические игры и упражнения, предполагающие употребление слов, относящихся к разным частям речи;</w:t>
      </w:r>
    </w:p>
    <w:p w:rsidR="003C05CF" w:rsidRPr="00F56DD8" w:rsidRDefault="003C05CF" w:rsidP="003C05CF">
      <w:pPr>
        <w:pStyle w:val="a3"/>
        <w:shd w:val="clear" w:color="auto" w:fill="FFFFFF"/>
        <w:spacing w:before="0" w:beforeAutospacing="0" w:after="0" w:afterAutospacing="0"/>
        <w:ind w:firstLine="851"/>
        <w:jc w:val="both"/>
        <w:rPr>
          <w:sz w:val="28"/>
          <w:szCs w:val="28"/>
        </w:rPr>
      </w:pPr>
      <w:r w:rsidRPr="00F56DD8">
        <w:rPr>
          <w:sz w:val="28"/>
          <w:szCs w:val="28"/>
        </w:rPr>
        <w:t xml:space="preserve">- </w:t>
      </w:r>
      <w:proofErr w:type="spellStart"/>
      <w:r w:rsidRPr="00F56DD8">
        <w:rPr>
          <w:sz w:val="28"/>
          <w:szCs w:val="28"/>
        </w:rPr>
        <w:t>договаривание</w:t>
      </w:r>
      <w:proofErr w:type="spellEnd"/>
      <w:r w:rsidRPr="00F56DD8">
        <w:rPr>
          <w:sz w:val="28"/>
          <w:szCs w:val="28"/>
        </w:rPr>
        <w:t xml:space="preserve"> детьми;</w:t>
      </w:r>
    </w:p>
    <w:p w:rsidR="003C05CF" w:rsidRPr="00F56DD8" w:rsidRDefault="003C05CF" w:rsidP="003C05CF">
      <w:pPr>
        <w:pStyle w:val="a3"/>
        <w:shd w:val="clear" w:color="auto" w:fill="FFFFFF"/>
        <w:spacing w:before="0" w:beforeAutospacing="0" w:after="0" w:afterAutospacing="0"/>
        <w:ind w:firstLine="851"/>
        <w:jc w:val="both"/>
        <w:rPr>
          <w:sz w:val="28"/>
          <w:szCs w:val="28"/>
        </w:rPr>
      </w:pPr>
      <w:r w:rsidRPr="00F56DD8">
        <w:rPr>
          <w:sz w:val="28"/>
          <w:szCs w:val="28"/>
        </w:rPr>
        <w:t>- сочетание показа и объяснений с игрой детей;</w:t>
      </w:r>
    </w:p>
    <w:p w:rsidR="003C05CF" w:rsidRPr="00F56DD8" w:rsidRDefault="003C05CF" w:rsidP="003C05CF">
      <w:pPr>
        <w:pStyle w:val="a3"/>
        <w:shd w:val="clear" w:color="auto" w:fill="FFFFFF"/>
        <w:spacing w:before="0" w:beforeAutospacing="0" w:after="0" w:afterAutospacing="0"/>
        <w:ind w:firstLine="851"/>
        <w:jc w:val="both"/>
        <w:rPr>
          <w:sz w:val="28"/>
          <w:szCs w:val="28"/>
        </w:rPr>
      </w:pPr>
      <w:r w:rsidRPr="00F56DD8">
        <w:rPr>
          <w:sz w:val="28"/>
          <w:szCs w:val="28"/>
        </w:rPr>
        <w:t>- поручения, требующие от ребёнка развёрнутого высказывания. Это приём можно чаще использовать в разных инсценировках.</w:t>
      </w:r>
    </w:p>
    <w:p w:rsidR="003C05CF" w:rsidRPr="00F56DD8" w:rsidRDefault="003C05CF" w:rsidP="003C05C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56DD8">
        <w:rPr>
          <w:rFonts w:ascii="Times New Roman" w:hAnsi="Times New Roman" w:cs="Times New Roman"/>
          <w:sz w:val="28"/>
          <w:szCs w:val="28"/>
        </w:rPr>
        <w:t xml:space="preserve">Отдельно хочется сказать о </w:t>
      </w:r>
      <w:r w:rsidRPr="003C05CF">
        <w:rPr>
          <w:rFonts w:ascii="Times New Roman" w:hAnsi="Times New Roman" w:cs="Times New Roman"/>
          <w:sz w:val="28"/>
          <w:szCs w:val="28"/>
        </w:rPr>
        <w:t>прогулках с детьми.</w:t>
      </w:r>
      <w:r>
        <w:rPr>
          <w:rFonts w:ascii="Times New Roman" w:hAnsi="Times New Roman" w:cs="Times New Roman"/>
          <w:sz w:val="28"/>
          <w:szCs w:val="28"/>
        </w:rPr>
        <w:t xml:space="preserve"> Рассматривайте, наблюдайте, но обязательно разгова</w:t>
      </w:r>
      <w:r w:rsidR="0039049D">
        <w:rPr>
          <w:rFonts w:ascii="Times New Roman" w:hAnsi="Times New Roman" w:cs="Times New Roman"/>
          <w:sz w:val="28"/>
          <w:szCs w:val="28"/>
        </w:rPr>
        <w:t>ривайте с ребенком, задавайте ему вопросы.</w:t>
      </w:r>
    </w:p>
    <w:p w:rsidR="00F56DD8" w:rsidRPr="00F56DD8" w:rsidRDefault="00F56DD8" w:rsidP="00F56DD8">
      <w:pPr>
        <w:shd w:val="clear" w:color="auto" w:fill="FFFFFF"/>
        <w:spacing w:after="0" w:line="240" w:lineRule="auto"/>
        <w:ind w:firstLine="851"/>
        <w:jc w:val="both"/>
        <w:rPr>
          <w:rFonts w:ascii="Times New Roman" w:hAnsi="Times New Roman" w:cs="Times New Roman"/>
          <w:sz w:val="28"/>
          <w:szCs w:val="28"/>
        </w:rPr>
      </w:pPr>
      <w:r w:rsidRPr="00F56DD8">
        <w:rPr>
          <w:rFonts w:ascii="Times New Roman" w:eastAsia="Times New Roman" w:hAnsi="Times New Roman" w:cs="Times New Roman"/>
          <w:sz w:val="28"/>
          <w:szCs w:val="28"/>
          <w:lang w:eastAsia="ru-RU"/>
        </w:rPr>
        <w:lastRenderedPageBreak/>
        <w:t xml:space="preserve">Иногда мы слышим речь детей с искажением слов, они как бы переставляют звуки. </w:t>
      </w:r>
      <w:proofErr w:type="gramStart"/>
      <w:r w:rsidRPr="00F56DD8">
        <w:rPr>
          <w:rFonts w:ascii="Times New Roman" w:hAnsi="Times New Roman" w:cs="Times New Roman"/>
          <w:sz w:val="28"/>
          <w:szCs w:val="28"/>
        </w:rPr>
        <w:t>Как бы не нравились</w:t>
      </w:r>
      <w:proofErr w:type="gramEnd"/>
      <w:r w:rsidRPr="00F56DD8">
        <w:rPr>
          <w:rFonts w:ascii="Times New Roman" w:hAnsi="Times New Roman" w:cs="Times New Roman"/>
          <w:sz w:val="28"/>
          <w:szCs w:val="28"/>
        </w:rPr>
        <w:t xml:space="preserve"> нам эти слова, мы обязаны тут же заметить ребёнка: «Так не говорят, ты ошибся. Нужно сказать …..»</w:t>
      </w:r>
    </w:p>
    <w:p w:rsidR="00F56DD8" w:rsidRPr="00F56DD8" w:rsidRDefault="00F56DD8" w:rsidP="00F56D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6380">
        <w:rPr>
          <w:rFonts w:ascii="Times New Roman" w:eastAsia="Times New Roman" w:hAnsi="Times New Roman" w:cs="Times New Roman"/>
          <w:sz w:val="28"/>
          <w:szCs w:val="28"/>
          <w:lang w:eastAsia="ru-RU"/>
        </w:rPr>
        <w:t>Ребенок может успешно овладеть речью тогда, когда с ним занимаются не только в дошкольном учреждении, но и дома, в семье.</w:t>
      </w:r>
    </w:p>
    <w:p w:rsidR="00825E92" w:rsidRPr="00F56DD8" w:rsidRDefault="00F56DD8" w:rsidP="0039049D">
      <w:pPr>
        <w:pStyle w:val="a3"/>
        <w:shd w:val="clear" w:color="auto" w:fill="FFFFFF"/>
        <w:spacing w:before="0" w:beforeAutospacing="0" w:after="0" w:afterAutospacing="0"/>
        <w:ind w:firstLine="851"/>
        <w:jc w:val="both"/>
        <w:rPr>
          <w:sz w:val="28"/>
          <w:szCs w:val="28"/>
        </w:rPr>
      </w:pPr>
      <w:r w:rsidRPr="00F56DD8">
        <w:rPr>
          <w:sz w:val="28"/>
          <w:szCs w:val="28"/>
        </w:rPr>
        <w:t>Необходимости больше внимания уделить именно развитию активной речи детей младшего дошкольного возраста. Именно младший дошкольный возраст наиболее благоприятен для закладывания основ грамотной, чёткой, красивой речи, для пробуждения интереса ко всему, что нас окружает. Поэтому задаче обогащения словаря и активизации речи детей надо уделять самое пристальное внимание, решать их ежеминутно, ежесекундно</w:t>
      </w:r>
      <w:r w:rsidR="0039049D">
        <w:rPr>
          <w:sz w:val="28"/>
          <w:szCs w:val="28"/>
        </w:rPr>
        <w:t>.</w:t>
      </w:r>
      <w:r w:rsidR="00546380" w:rsidRPr="00546380">
        <w:rPr>
          <w:sz w:val="28"/>
          <w:szCs w:val="28"/>
        </w:rPr>
        <w:br/>
      </w:r>
      <w:r w:rsidR="0039049D">
        <w:rPr>
          <w:sz w:val="28"/>
          <w:szCs w:val="28"/>
        </w:rPr>
        <w:t xml:space="preserve">         </w:t>
      </w:r>
      <w:r w:rsidR="00825E92" w:rsidRPr="00F56DD8">
        <w:rPr>
          <w:sz w:val="28"/>
          <w:szCs w:val="28"/>
        </w:rPr>
        <w:t>Такое построение работы с детьми младшего дошкольного возраста по развитию активной речи позволяет дать детям не только глубокие и всесторонние знания, но и способствует:</w:t>
      </w:r>
    </w:p>
    <w:p w:rsidR="00825E92" w:rsidRPr="00F56DD8" w:rsidRDefault="00825E92" w:rsidP="0039049D">
      <w:pPr>
        <w:pStyle w:val="a3"/>
        <w:shd w:val="clear" w:color="auto" w:fill="FFFFFF"/>
        <w:spacing w:before="0" w:beforeAutospacing="0" w:after="0" w:afterAutospacing="0"/>
        <w:ind w:firstLine="851"/>
        <w:jc w:val="both"/>
        <w:rPr>
          <w:sz w:val="28"/>
          <w:szCs w:val="28"/>
        </w:rPr>
      </w:pPr>
      <w:r w:rsidRPr="00F56DD8">
        <w:rPr>
          <w:sz w:val="28"/>
          <w:szCs w:val="28"/>
        </w:rPr>
        <w:t>• Обогащению словарного запаса детей;</w:t>
      </w:r>
    </w:p>
    <w:p w:rsidR="00825E92" w:rsidRPr="00F56DD8" w:rsidRDefault="00825E92" w:rsidP="0039049D">
      <w:pPr>
        <w:pStyle w:val="a3"/>
        <w:shd w:val="clear" w:color="auto" w:fill="FFFFFF"/>
        <w:spacing w:before="0" w:beforeAutospacing="0" w:after="0" w:afterAutospacing="0"/>
        <w:ind w:firstLine="851"/>
        <w:jc w:val="both"/>
        <w:rPr>
          <w:sz w:val="28"/>
          <w:szCs w:val="28"/>
        </w:rPr>
      </w:pPr>
      <w:r w:rsidRPr="00F56DD8">
        <w:rPr>
          <w:sz w:val="28"/>
          <w:szCs w:val="28"/>
        </w:rPr>
        <w:t>• Формированию грамматического строя речи;</w:t>
      </w:r>
    </w:p>
    <w:p w:rsidR="00825E92" w:rsidRPr="00F56DD8" w:rsidRDefault="00825E92" w:rsidP="0039049D">
      <w:pPr>
        <w:pStyle w:val="a3"/>
        <w:shd w:val="clear" w:color="auto" w:fill="FFFFFF"/>
        <w:spacing w:before="0" w:beforeAutospacing="0" w:after="0" w:afterAutospacing="0"/>
        <w:ind w:firstLine="851"/>
        <w:jc w:val="both"/>
        <w:rPr>
          <w:sz w:val="28"/>
          <w:szCs w:val="28"/>
        </w:rPr>
      </w:pPr>
      <w:r w:rsidRPr="00F56DD8">
        <w:rPr>
          <w:sz w:val="28"/>
          <w:szCs w:val="28"/>
        </w:rPr>
        <w:t>• Развитию связанной речи.</w:t>
      </w:r>
    </w:p>
    <w:p w:rsidR="00825E92" w:rsidRPr="00F56DD8" w:rsidRDefault="00825E92" w:rsidP="0039049D">
      <w:pPr>
        <w:pStyle w:val="a3"/>
        <w:shd w:val="clear" w:color="auto" w:fill="FFFFFF"/>
        <w:spacing w:before="0" w:beforeAutospacing="0" w:after="0" w:afterAutospacing="0"/>
        <w:ind w:firstLine="851"/>
        <w:jc w:val="both"/>
        <w:rPr>
          <w:sz w:val="28"/>
          <w:szCs w:val="28"/>
        </w:rPr>
      </w:pPr>
    </w:p>
    <w:p w:rsidR="00546380" w:rsidRPr="00546380" w:rsidRDefault="00546380" w:rsidP="00F56DD8">
      <w:pPr>
        <w:shd w:val="clear" w:color="auto" w:fill="FFFFFF"/>
        <w:spacing w:after="0" w:line="240" w:lineRule="auto"/>
        <w:jc w:val="both"/>
        <w:rPr>
          <w:rFonts w:ascii="Times New Roman" w:eastAsia="Times New Roman" w:hAnsi="Times New Roman" w:cs="Times New Roman"/>
          <w:sz w:val="28"/>
          <w:szCs w:val="28"/>
          <w:lang w:eastAsia="ru-RU"/>
        </w:rPr>
      </w:pPr>
    </w:p>
    <w:sectPr w:rsidR="00546380" w:rsidRPr="00546380" w:rsidSect="00282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52E3"/>
    <w:multiLevelType w:val="multilevel"/>
    <w:tmpl w:val="0E14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F7D8E"/>
    <w:multiLevelType w:val="multilevel"/>
    <w:tmpl w:val="F38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971CD"/>
    <w:multiLevelType w:val="multilevel"/>
    <w:tmpl w:val="0AF4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05AA5"/>
    <w:multiLevelType w:val="multilevel"/>
    <w:tmpl w:val="8E98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55115"/>
    <w:multiLevelType w:val="multilevel"/>
    <w:tmpl w:val="36BA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30D0A"/>
    <w:multiLevelType w:val="multilevel"/>
    <w:tmpl w:val="B202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D0793"/>
    <w:multiLevelType w:val="multilevel"/>
    <w:tmpl w:val="9F64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E449A7"/>
    <w:multiLevelType w:val="multilevel"/>
    <w:tmpl w:val="A516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22C6D"/>
    <w:multiLevelType w:val="multilevel"/>
    <w:tmpl w:val="13D4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01724B"/>
    <w:multiLevelType w:val="multilevel"/>
    <w:tmpl w:val="F1C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7"/>
  </w:num>
  <w:num w:numId="5">
    <w:abstractNumId w:val="8"/>
  </w:num>
  <w:num w:numId="6">
    <w:abstractNumId w:val="5"/>
  </w:num>
  <w:num w:numId="7">
    <w:abstractNumId w:val="1"/>
  </w:num>
  <w:num w:numId="8">
    <w:abstractNumId w:val="3"/>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546380"/>
    <w:rsid w:val="00282CDD"/>
    <w:rsid w:val="002D62BA"/>
    <w:rsid w:val="002E49B7"/>
    <w:rsid w:val="002E5C82"/>
    <w:rsid w:val="0030121C"/>
    <w:rsid w:val="0039049D"/>
    <w:rsid w:val="003B5042"/>
    <w:rsid w:val="003C05CF"/>
    <w:rsid w:val="00546380"/>
    <w:rsid w:val="00637AD4"/>
    <w:rsid w:val="006611C1"/>
    <w:rsid w:val="00825E92"/>
    <w:rsid w:val="008D3429"/>
    <w:rsid w:val="008F209D"/>
    <w:rsid w:val="00AA2372"/>
    <w:rsid w:val="00B61BF5"/>
    <w:rsid w:val="00F46481"/>
    <w:rsid w:val="00F56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6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6380"/>
    <w:rPr>
      <w:color w:val="0000FF"/>
      <w:u w:val="single"/>
    </w:rPr>
  </w:style>
  <w:style w:type="character" w:customStyle="1" w:styleId="old">
    <w:name w:val="old"/>
    <w:basedOn w:val="a0"/>
    <w:rsid w:val="00546380"/>
  </w:style>
  <w:style w:type="character" w:customStyle="1" w:styleId="new">
    <w:name w:val="new"/>
    <w:basedOn w:val="a0"/>
    <w:rsid w:val="00546380"/>
  </w:style>
  <w:style w:type="paragraph" w:styleId="z-">
    <w:name w:val="HTML Top of Form"/>
    <w:basedOn w:val="a"/>
    <w:next w:val="a"/>
    <w:link w:val="z-0"/>
    <w:hidden/>
    <w:uiPriority w:val="99"/>
    <w:semiHidden/>
    <w:unhideWhenUsed/>
    <w:rsid w:val="0054638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638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4638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6380"/>
    <w:rPr>
      <w:rFonts w:ascii="Arial" w:eastAsia="Times New Roman" w:hAnsi="Arial" w:cs="Arial"/>
      <w:vanish/>
      <w:sz w:val="16"/>
      <w:szCs w:val="16"/>
      <w:lang w:eastAsia="ru-RU"/>
    </w:rPr>
  </w:style>
  <w:style w:type="character" w:customStyle="1" w:styleId="icon-block">
    <w:name w:val="icon-block"/>
    <w:basedOn w:val="a0"/>
    <w:rsid w:val="00546380"/>
  </w:style>
  <w:style w:type="paragraph" w:customStyle="1" w:styleId="v-library-new-title">
    <w:name w:val="v-library-new-title"/>
    <w:basedOn w:val="a"/>
    <w:rsid w:val="00546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546380"/>
  </w:style>
  <w:style w:type="character" w:customStyle="1" w:styleId="dg-price">
    <w:name w:val="dg-price"/>
    <w:basedOn w:val="a0"/>
    <w:rsid w:val="00546380"/>
  </w:style>
  <w:style w:type="paragraph" w:styleId="a5">
    <w:name w:val="Balloon Text"/>
    <w:basedOn w:val="a"/>
    <w:link w:val="a6"/>
    <w:uiPriority w:val="99"/>
    <w:semiHidden/>
    <w:unhideWhenUsed/>
    <w:rsid w:val="005463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2079934">
      <w:bodyDiv w:val="1"/>
      <w:marLeft w:val="0"/>
      <w:marRight w:val="0"/>
      <w:marTop w:val="0"/>
      <w:marBottom w:val="0"/>
      <w:divBdr>
        <w:top w:val="none" w:sz="0" w:space="0" w:color="auto"/>
        <w:left w:val="none" w:sz="0" w:space="0" w:color="auto"/>
        <w:bottom w:val="none" w:sz="0" w:space="0" w:color="auto"/>
        <w:right w:val="none" w:sz="0" w:space="0" w:color="auto"/>
      </w:divBdr>
    </w:div>
    <w:div w:id="2083022131">
      <w:bodyDiv w:val="1"/>
      <w:marLeft w:val="0"/>
      <w:marRight w:val="0"/>
      <w:marTop w:val="0"/>
      <w:marBottom w:val="0"/>
      <w:divBdr>
        <w:top w:val="none" w:sz="0" w:space="0" w:color="auto"/>
        <w:left w:val="none" w:sz="0" w:space="0" w:color="auto"/>
        <w:bottom w:val="none" w:sz="0" w:space="0" w:color="auto"/>
        <w:right w:val="none" w:sz="0" w:space="0" w:color="auto"/>
      </w:divBdr>
      <w:divsChild>
        <w:div w:id="253905115">
          <w:marLeft w:val="0"/>
          <w:marRight w:val="300"/>
          <w:marTop w:val="0"/>
          <w:marBottom w:val="0"/>
          <w:divBdr>
            <w:top w:val="none" w:sz="0" w:space="0" w:color="auto"/>
            <w:left w:val="none" w:sz="0" w:space="0" w:color="auto"/>
            <w:bottom w:val="none" w:sz="0" w:space="0" w:color="auto"/>
            <w:right w:val="none" w:sz="0" w:space="0" w:color="auto"/>
          </w:divBdr>
          <w:divsChild>
            <w:div w:id="1029181692">
              <w:marLeft w:val="0"/>
              <w:marRight w:val="0"/>
              <w:marTop w:val="0"/>
              <w:marBottom w:val="0"/>
              <w:divBdr>
                <w:top w:val="none" w:sz="0" w:space="0" w:color="auto"/>
                <w:left w:val="none" w:sz="0" w:space="0" w:color="auto"/>
                <w:bottom w:val="none" w:sz="0" w:space="0" w:color="auto"/>
                <w:right w:val="none" w:sz="0" w:space="0" w:color="auto"/>
              </w:divBdr>
              <w:divsChild>
                <w:div w:id="1580021530">
                  <w:marLeft w:val="0"/>
                  <w:marRight w:val="0"/>
                  <w:marTop w:val="0"/>
                  <w:marBottom w:val="300"/>
                  <w:divBdr>
                    <w:top w:val="none" w:sz="0" w:space="0" w:color="auto"/>
                    <w:left w:val="none" w:sz="0" w:space="0" w:color="auto"/>
                    <w:bottom w:val="none" w:sz="0" w:space="0" w:color="auto"/>
                    <w:right w:val="none" w:sz="0" w:space="0" w:color="auto"/>
                  </w:divBdr>
                  <w:divsChild>
                    <w:div w:id="1256206051">
                      <w:marLeft w:val="0"/>
                      <w:marRight w:val="0"/>
                      <w:marTop w:val="0"/>
                      <w:marBottom w:val="0"/>
                      <w:divBdr>
                        <w:top w:val="none" w:sz="0" w:space="0" w:color="auto"/>
                        <w:left w:val="none" w:sz="0" w:space="0" w:color="auto"/>
                        <w:bottom w:val="none" w:sz="0" w:space="0" w:color="auto"/>
                        <w:right w:val="none" w:sz="0" w:space="0" w:color="auto"/>
                      </w:divBdr>
                      <w:divsChild>
                        <w:div w:id="1818297073">
                          <w:marLeft w:val="0"/>
                          <w:marRight w:val="0"/>
                          <w:marTop w:val="0"/>
                          <w:marBottom w:val="0"/>
                          <w:divBdr>
                            <w:top w:val="none" w:sz="0" w:space="0" w:color="auto"/>
                            <w:left w:val="none" w:sz="0" w:space="0" w:color="auto"/>
                            <w:bottom w:val="none" w:sz="0" w:space="0" w:color="auto"/>
                            <w:right w:val="none" w:sz="0" w:space="0" w:color="auto"/>
                          </w:divBdr>
                          <w:divsChild>
                            <w:div w:id="1273703076">
                              <w:marLeft w:val="0"/>
                              <w:marRight w:val="0"/>
                              <w:marTop w:val="0"/>
                              <w:marBottom w:val="0"/>
                              <w:divBdr>
                                <w:top w:val="none" w:sz="0" w:space="0" w:color="auto"/>
                                <w:left w:val="none" w:sz="0" w:space="0" w:color="auto"/>
                                <w:bottom w:val="none" w:sz="0" w:space="0" w:color="auto"/>
                                <w:right w:val="none" w:sz="0" w:space="0" w:color="auto"/>
                              </w:divBdr>
                              <w:divsChild>
                                <w:div w:id="12743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2229">
                          <w:marLeft w:val="0"/>
                          <w:marRight w:val="0"/>
                          <w:marTop w:val="0"/>
                          <w:marBottom w:val="0"/>
                          <w:divBdr>
                            <w:top w:val="none" w:sz="0" w:space="0" w:color="auto"/>
                            <w:left w:val="none" w:sz="0" w:space="0" w:color="auto"/>
                            <w:bottom w:val="none" w:sz="0" w:space="0" w:color="auto"/>
                            <w:right w:val="none" w:sz="0" w:space="0" w:color="auto"/>
                          </w:divBdr>
                          <w:divsChild>
                            <w:div w:id="13992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48989">
                  <w:marLeft w:val="0"/>
                  <w:marRight w:val="0"/>
                  <w:marTop w:val="0"/>
                  <w:marBottom w:val="300"/>
                  <w:divBdr>
                    <w:top w:val="none" w:sz="0" w:space="0" w:color="auto"/>
                    <w:left w:val="none" w:sz="0" w:space="0" w:color="auto"/>
                    <w:bottom w:val="none" w:sz="0" w:space="0" w:color="auto"/>
                    <w:right w:val="none" w:sz="0" w:space="0" w:color="auto"/>
                  </w:divBdr>
                  <w:divsChild>
                    <w:div w:id="1718041034">
                      <w:marLeft w:val="0"/>
                      <w:marRight w:val="0"/>
                      <w:marTop w:val="0"/>
                      <w:marBottom w:val="0"/>
                      <w:divBdr>
                        <w:top w:val="none" w:sz="0" w:space="0" w:color="auto"/>
                        <w:left w:val="none" w:sz="0" w:space="0" w:color="auto"/>
                        <w:bottom w:val="none" w:sz="0" w:space="0" w:color="auto"/>
                        <w:right w:val="none" w:sz="0" w:space="0" w:color="auto"/>
                      </w:divBdr>
                    </w:div>
                    <w:div w:id="339359322">
                      <w:marLeft w:val="0"/>
                      <w:marRight w:val="0"/>
                      <w:marTop w:val="0"/>
                      <w:marBottom w:val="0"/>
                      <w:divBdr>
                        <w:top w:val="none" w:sz="0" w:space="0" w:color="auto"/>
                        <w:left w:val="none" w:sz="0" w:space="0" w:color="auto"/>
                        <w:bottom w:val="none" w:sz="0" w:space="0" w:color="auto"/>
                        <w:right w:val="none" w:sz="0" w:space="0" w:color="auto"/>
                      </w:divBdr>
                      <w:divsChild>
                        <w:div w:id="432627571">
                          <w:marLeft w:val="0"/>
                          <w:marRight w:val="0"/>
                          <w:marTop w:val="0"/>
                          <w:marBottom w:val="90"/>
                          <w:divBdr>
                            <w:top w:val="none" w:sz="0" w:space="0" w:color="auto"/>
                            <w:left w:val="none" w:sz="0" w:space="0" w:color="auto"/>
                            <w:bottom w:val="none" w:sz="0" w:space="0" w:color="auto"/>
                            <w:right w:val="none" w:sz="0" w:space="0" w:color="auto"/>
                          </w:divBdr>
                        </w:div>
                        <w:div w:id="1823767843">
                          <w:marLeft w:val="0"/>
                          <w:marRight w:val="0"/>
                          <w:marTop w:val="100"/>
                          <w:marBottom w:val="100"/>
                          <w:divBdr>
                            <w:top w:val="none" w:sz="0" w:space="0" w:color="auto"/>
                            <w:left w:val="none" w:sz="0" w:space="0" w:color="auto"/>
                            <w:bottom w:val="none" w:sz="0" w:space="0" w:color="auto"/>
                            <w:right w:val="none" w:sz="0" w:space="0" w:color="auto"/>
                          </w:divBdr>
                        </w:div>
                        <w:div w:id="1581938201">
                          <w:marLeft w:val="0"/>
                          <w:marRight w:val="0"/>
                          <w:marTop w:val="90"/>
                          <w:marBottom w:val="150"/>
                          <w:divBdr>
                            <w:top w:val="none" w:sz="0" w:space="0" w:color="auto"/>
                            <w:left w:val="none" w:sz="0" w:space="0" w:color="auto"/>
                            <w:bottom w:val="none" w:sz="0" w:space="0" w:color="auto"/>
                            <w:right w:val="none" w:sz="0" w:space="0" w:color="auto"/>
                          </w:divBdr>
                        </w:div>
                        <w:div w:id="402602038">
                          <w:marLeft w:val="0"/>
                          <w:marRight w:val="0"/>
                          <w:marTop w:val="0"/>
                          <w:marBottom w:val="0"/>
                          <w:divBdr>
                            <w:top w:val="none" w:sz="0" w:space="0" w:color="auto"/>
                            <w:left w:val="none" w:sz="0" w:space="0" w:color="auto"/>
                            <w:bottom w:val="none" w:sz="0" w:space="0" w:color="auto"/>
                            <w:right w:val="none" w:sz="0" w:space="0" w:color="auto"/>
                          </w:divBdr>
                          <w:divsChild>
                            <w:div w:id="1355502807">
                              <w:marLeft w:val="0"/>
                              <w:marRight w:val="0"/>
                              <w:marTop w:val="0"/>
                              <w:marBottom w:val="0"/>
                              <w:divBdr>
                                <w:top w:val="none" w:sz="0" w:space="0" w:color="auto"/>
                                <w:left w:val="none" w:sz="0" w:space="0" w:color="auto"/>
                                <w:bottom w:val="none" w:sz="0" w:space="0" w:color="auto"/>
                                <w:right w:val="none" w:sz="0" w:space="0" w:color="auto"/>
                              </w:divBdr>
                            </w:div>
                            <w:div w:id="17762507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80500170">
                  <w:marLeft w:val="0"/>
                  <w:marRight w:val="0"/>
                  <w:marTop w:val="0"/>
                  <w:marBottom w:val="300"/>
                  <w:divBdr>
                    <w:top w:val="none" w:sz="0" w:space="0" w:color="auto"/>
                    <w:left w:val="none" w:sz="0" w:space="0" w:color="auto"/>
                    <w:bottom w:val="none" w:sz="0" w:space="0" w:color="auto"/>
                    <w:right w:val="none" w:sz="0" w:space="0" w:color="auto"/>
                  </w:divBdr>
                  <w:divsChild>
                    <w:div w:id="413935772">
                      <w:marLeft w:val="0"/>
                      <w:marRight w:val="0"/>
                      <w:marTop w:val="0"/>
                      <w:marBottom w:val="0"/>
                      <w:divBdr>
                        <w:top w:val="none" w:sz="0" w:space="0" w:color="auto"/>
                        <w:left w:val="none" w:sz="0" w:space="0" w:color="auto"/>
                        <w:bottom w:val="none" w:sz="0" w:space="0" w:color="auto"/>
                        <w:right w:val="none" w:sz="0" w:space="0" w:color="auto"/>
                      </w:divBdr>
                    </w:div>
                    <w:div w:id="1277105543">
                      <w:marLeft w:val="0"/>
                      <w:marRight w:val="0"/>
                      <w:marTop w:val="0"/>
                      <w:marBottom w:val="0"/>
                      <w:divBdr>
                        <w:top w:val="none" w:sz="0" w:space="0" w:color="auto"/>
                        <w:left w:val="none" w:sz="0" w:space="0" w:color="auto"/>
                        <w:bottom w:val="none" w:sz="0" w:space="0" w:color="auto"/>
                        <w:right w:val="none" w:sz="0" w:space="0" w:color="auto"/>
                      </w:divBdr>
                      <w:divsChild>
                        <w:div w:id="24722059">
                          <w:marLeft w:val="0"/>
                          <w:marRight w:val="0"/>
                          <w:marTop w:val="0"/>
                          <w:marBottom w:val="90"/>
                          <w:divBdr>
                            <w:top w:val="none" w:sz="0" w:space="0" w:color="auto"/>
                            <w:left w:val="none" w:sz="0" w:space="0" w:color="auto"/>
                            <w:bottom w:val="none" w:sz="0" w:space="0" w:color="auto"/>
                            <w:right w:val="none" w:sz="0" w:space="0" w:color="auto"/>
                          </w:divBdr>
                        </w:div>
                        <w:div w:id="1978610355">
                          <w:marLeft w:val="0"/>
                          <w:marRight w:val="0"/>
                          <w:marTop w:val="100"/>
                          <w:marBottom w:val="100"/>
                          <w:divBdr>
                            <w:top w:val="none" w:sz="0" w:space="0" w:color="auto"/>
                            <w:left w:val="none" w:sz="0" w:space="0" w:color="auto"/>
                            <w:bottom w:val="none" w:sz="0" w:space="0" w:color="auto"/>
                            <w:right w:val="none" w:sz="0" w:space="0" w:color="auto"/>
                          </w:divBdr>
                        </w:div>
                        <w:div w:id="128787327">
                          <w:marLeft w:val="0"/>
                          <w:marRight w:val="0"/>
                          <w:marTop w:val="0"/>
                          <w:marBottom w:val="0"/>
                          <w:divBdr>
                            <w:top w:val="none" w:sz="0" w:space="0" w:color="auto"/>
                            <w:left w:val="none" w:sz="0" w:space="0" w:color="auto"/>
                            <w:bottom w:val="none" w:sz="0" w:space="0" w:color="auto"/>
                            <w:right w:val="none" w:sz="0" w:space="0" w:color="auto"/>
                          </w:divBdr>
                          <w:divsChild>
                            <w:div w:id="420221104">
                              <w:marLeft w:val="0"/>
                              <w:marRight w:val="0"/>
                              <w:marTop w:val="0"/>
                              <w:marBottom w:val="0"/>
                              <w:divBdr>
                                <w:top w:val="none" w:sz="0" w:space="0" w:color="auto"/>
                                <w:left w:val="none" w:sz="0" w:space="0" w:color="auto"/>
                                <w:bottom w:val="none" w:sz="0" w:space="0" w:color="auto"/>
                                <w:right w:val="none" w:sz="0" w:space="0" w:color="auto"/>
                              </w:divBdr>
                            </w:div>
                            <w:div w:id="10352341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97878781">
                  <w:marLeft w:val="0"/>
                  <w:marRight w:val="0"/>
                  <w:marTop w:val="0"/>
                  <w:marBottom w:val="300"/>
                  <w:divBdr>
                    <w:top w:val="none" w:sz="0" w:space="0" w:color="auto"/>
                    <w:left w:val="none" w:sz="0" w:space="0" w:color="auto"/>
                    <w:bottom w:val="none" w:sz="0" w:space="0" w:color="auto"/>
                    <w:right w:val="none" w:sz="0" w:space="0" w:color="auto"/>
                  </w:divBdr>
                  <w:divsChild>
                    <w:div w:id="908348878">
                      <w:marLeft w:val="0"/>
                      <w:marRight w:val="0"/>
                      <w:marTop w:val="0"/>
                      <w:marBottom w:val="0"/>
                      <w:divBdr>
                        <w:top w:val="none" w:sz="0" w:space="0" w:color="auto"/>
                        <w:left w:val="none" w:sz="0" w:space="0" w:color="auto"/>
                        <w:bottom w:val="none" w:sz="0" w:space="0" w:color="auto"/>
                        <w:right w:val="none" w:sz="0" w:space="0" w:color="auto"/>
                      </w:divBdr>
                    </w:div>
                    <w:div w:id="1873179274">
                      <w:marLeft w:val="0"/>
                      <w:marRight w:val="0"/>
                      <w:marTop w:val="0"/>
                      <w:marBottom w:val="0"/>
                      <w:divBdr>
                        <w:top w:val="none" w:sz="0" w:space="0" w:color="auto"/>
                        <w:left w:val="none" w:sz="0" w:space="0" w:color="auto"/>
                        <w:bottom w:val="none" w:sz="0" w:space="0" w:color="auto"/>
                        <w:right w:val="none" w:sz="0" w:space="0" w:color="auto"/>
                      </w:divBdr>
                      <w:divsChild>
                        <w:div w:id="2122996128">
                          <w:marLeft w:val="0"/>
                          <w:marRight w:val="0"/>
                          <w:marTop w:val="0"/>
                          <w:marBottom w:val="90"/>
                          <w:divBdr>
                            <w:top w:val="none" w:sz="0" w:space="0" w:color="auto"/>
                            <w:left w:val="none" w:sz="0" w:space="0" w:color="auto"/>
                            <w:bottom w:val="none" w:sz="0" w:space="0" w:color="auto"/>
                            <w:right w:val="none" w:sz="0" w:space="0" w:color="auto"/>
                          </w:divBdr>
                        </w:div>
                        <w:div w:id="2019186765">
                          <w:marLeft w:val="0"/>
                          <w:marRight w:val="0"/>
                          <w:marTop w:val="100"/>
                          <w:marBottom w:val="100"/>
                          <w:divBdr>
                            <w:top w:val="none" w:sz="0" w:space="0" w:color="auto"/>
                            <w:left w:val="none" w:sz="0" w:space="0" w:color="auto"/>
                            <w:bottom w:val="none" w:sz="0" w:space="0" w:color="auto"/>
                            <w:right w:val="none" w:sz="0" w:space="0" w:color="auto"/>
                          </w:divBdr>
                        </w:div>
                        <w:div w:id="1220821763">
                          <w:marLeft w:val="0"/>
                          <w:marRight w:val="0"/>
                          <w:marTop w:val="0"/>
                          <w:marBottom w:val="0"/>
                          <w:divBdr>
                            <w:top w:val="none" w:sz="0" w:space="0" w:color="auto"/>
                            <w:left w:val="none" w:sz="0" w:space="0" w:color="auto"/>
                            <w:bottom w:val="none" w:sz="0" w:space="0" w:color="auto"/>
                            <w:right w:val="none" w:sz="0" w:space="0" w:color="auto"/>
                          </w:divBdr>
                          <w:divsChild>
                            <w:div w:id="905997342">
                              <w:marLeft w:val="0"/>
                              <w:marRight w:val="0"/>
                              <w:marTop w:val="0"/>
                              <w:marBottom w:val="0"/>
                              <w:divBdr>
                                <w:top w:val="none" w:sz="0" w:space="0" w:color="auto"/>
                                <w:left w:val="none" w:sz="0" w:space="0" w:color="auto"/>
                                <w:bottom w:val="none" w:sz="0" w:space="0" w:color="auto"/>
                                <w:right w:val="none" w:sz="0" w:space="0" w:color="auto"/>
                              </w:divBdr>
                            </w:div>
                            <w:div w:id="16358632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39789568">
                  <w:marLeft w:val="0"/>
                  <w:marRight w:val="0"/>
                  <w:marTop w:val="0"/>
                  <w:marBottom w:val="300"/>
                  <w:divBdr>
                    <w:top w:val="none" w:sz="0" w:space="0" w:color="auto"/>
                    <w:left w:val="none" w:sz="0" w:space="0" w:color="auto"/>
                    <w:bottom w:val="none" w:sz="0" w:space="0" w:color="auto"/>
                    <w:right w:val="none" w:sz="0" w:space="0" w:color="auto"/>
                  </w:divBdr>
                  <w:divsChild>
                    <w:div w:id="258682607">
                      <w:marLeft w:val="0"/>
                      <w:marRight w:val="0"/>
                      <w:marTop w:val="0"/>
                      <w:marBottom w:val="0"/>
                      <w:divBdr>
                        <w:top w:val="none" w:sz="0" w:space="0" w:color="auto"/>
                        <w:left w:val="none" w:sz="0" w:space="0" w:color="auto"/>
                        <w:bottom w:val="none" w:sz="0" w:space="0" w:color="auto"/>
                        <w:right w:val="none" w:sz="0" w:space="0" w:color="auto"/>
                      </w:divBdr>
                      <w:divsChild>
                        <w:div w:id="285477749">
                          <w:marLeft w:val="0"/>
                          <w:marRight w:val="0"/>
                          <w:marTop w:val="0"/>
                          <w:marBottom w:val="240"/>
                          <w:divBdr>
                            <w:top w:val="none" w:sz="0" w:space="0" w:color="auto"/>
                            <w:left w:val="none" w:sz="0" w:space="0" w:color="auto"/>
                            <w:bottom w:val="none" w:sz="0" w:space="0" w:color="auto"/>
                            <w:right w:val="none" w:sz="0" w:space="0" w:color="auto"/>
                          </w:divBdr>
                        </w:div>
                        <w:div w:id="1303660113">
                          <w:marLeft w:val="0"/>
                          <w:marRight w:val="0"/>
                          <w:marTop w:val="0"/>
                          <w:marBottom w:val="0"/>
                          <w:divBdr>
                            <w:top w:val="none" w:sz="0" w:space="0" w:color="auto"/>
                            <w:left w:val="none" w:sz="0" w:space="0" w:color="auto"/>
                            <w:bottom w:val="none" w:sz="0" w:space="0" w:color="auto"/>
                            <w:right w:val="none" w:sz="0" w:space="0" w:color="auto"/>
                          </w:divBdr>
                          <w:divsChild>
                            <w:div w:id="838470470">
                              <w:marLeft w:val="0"/>
                              <w:marRight w:val="158"/>
                              <w:marTop w:val="0"/>
                              <w:marBottom w:val="0"/>
                              <w:divBdr>
                                <w:top w:val="none" w:sz="0" w:space="0" w:color="auto"/>
                                <w:left w:val="none" w:sz="0" w:space="0" w:color="auto"/>
                                <w:bottom w:val="none" w:sz="0" w:space="0" w:color="auto"/>
                                <w:right w:val="none" w:sz="0" w:space="0" w:color="auto"/>
                              </w:divBdr>
                              <w:divsChild>
                                <w:div w:id="247931527">
                                  <w:marLeft w:val="0"/>
                                  <w:marRight w:val="0"/>
                                  <w:marTop w:val="0"/>
                                  <w:marBottom w:val="0"/>
                                  <w:divBdr>
                                    <w:top w:val="none" w:sz="0" w:space="0" w:color="auto"/>
                                    <w:left w:val="none" w:sz="0" w:space="0" w:color="auto"/>
                                    <w:bottom w:val="none" w:sz="0" w:space="0" w:color="auto"/>
                                    <w:right w:val="none" w:sz="0" w:space="0" w:color="auto"/>
                                  </w:divBdr>
                                </w:div>
                              </w:divsChild>
                            </w:div>
                            <w:div w:id="1811051070">
                              <w:marLeft w:val="0"/>
                              <w:marRight w:val="158"/>
                              <w:marTop w:val="0"/>
                              <w:marBottom w:val="0"/>
                              <w:divBdr>
                                <w:top w:val="none" w:sz="0" w:space="0" w:color="auto"/>
                                <w:left w:val="none" w:sz="0" w:space="0" w:color="auto"/>
                                <w:bottom w:val="none" w:sz="0" w:space="0" w:color="auto"/>
                                <w:right w:val="none" w:sz="0" w:space="0" w:color="auto"/>
                              </w:divBdr>
                              <w:divsChild>
                                <w:div w:id="111025190">
                                  <w:marLeft w:val="0"/>
                                  <w:marRight w:val="0"/>
                                  <w:marTop w:val="0"/>
                                  <w:marBottom w:val="0"/>
                                  <w:divBdr>
                                    <w:top w:val="none" w:sz="0" w:space="0" w:color="auto"/>
                                    <w:left w:val="none" w:sz="0" w:space="0" w:color="auto"/>
                                    <w:bottom w:val="none" w:sz="0" w:space="0" w:color="auto"/>
                                    <w:right w:val="none" w:sz="0" w:space="0" w:color="auto"/>
                                  </w:divBdr>
                                </w:div>
                              </w:divsChild>
                            </w:div>
                            <w:div w:id="1162502604">
                              <w:marLeft w:val="0"/>
                              <w:marRight w:val="158"/>
                              <w:marTop w:val="0"/>
                              <w:marBottom w:val="0"/>
                              <w:divBdr>
                                <w:top w:val="none" w:sz="0" w:space="0" w:color="auto"/>
                                <w:left w:val="none" w:sz="0" w:space="0" w:color="auto"/>
                                <w:bottom w:val="none" w:sz="0" w:space="0" w:color="auto"/>
                                <w:right w:val="none" w:sz="0" w:space="0" w:color="auto"/>
                              </w:divBdr>
                              <w:divsChild>
                                <w:div w:id="1367409783">
                                  <w:marLeft w:val="0"/>
                                  <w:marRight w:val="0"/>
                                  <w:marTop w:val="0"/>
                                  <w:marBottom w:val="0"/>
                                  <w:divBdr>
                                    <w:top w:val="none" w:sz="0" w:space="0" w:color="auto"/>
                                    <w:left w:val="none" w:sz="0" w:space="0" w:color="auto"/>
                                    <w:bottom w:val="none" w:sz="0" w:space="0" w:color="auto"/>
                                    <w:right w:val="none" w:sz="0" w:space="0" w:color="auto"/>
                                  </w:divBdr>
                                </w:div>
                              </w:divsChild>
                            </w:div>
                            <w:div w:id="573053605">
                              <w:marLeft w:val="0"/>
                              <w:marRight w:val="0"/>
                              <w:marTop w:val="0"/>
                              <w:marBottom w:val="0"/>
                              <w:divBdr>
                                <w:top w:val="none" w:sz="0" w:space="0" w:color="auto"/>
                                <w:left w:val="none" w:sz="0" w:space="0" w:color="auto"/>
                                <w:bottom w:val="none" w:sz="0" w:space="0" w:color="auto"/>
                                <w:right w:val="none" w:sz="0" w:space="0" w:color="auto"/>
                              </w:divBdr>
                              <w:divsChild>
                                <w:div w:id="20359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730">
                          <w:marLeft w:val="0"/>
                          <w:marRight w:val="0"/>
                          <w:marTop w:val="0"/>
                          <w:marBottom w:val="240"/>
                          <w:divBdr>
                            <w:top w:val="none" w:sz="0" w:space="0" w:color="auto"/>
                            <w:left w:val="none" w:sz="0" w:space="0" w:color="auto"/>
                            <w:bottom w:val="none" w:sz="0" w:space="0" w:color="auto"/>
                            <w:right w:val="none" w:sz="0" w:space="0" w:color="auto"/>
                          </w:divBdr>
                        </w:div>
                        <w:div w:id="4581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3566">
                  <w:marLeft w:val="0"/>
                  <w:marRight w:val="0"/>
                  <w:marTop w:val="0"/>
                  <w:marBottom w:val="300"/>
                  <w:divBdr>
                    <w:top w:val="none" w:sz="0" w:space="0" w:color="auto"/>
                    <w:left w:val="none" w:sz="0" w:space="0" w:color="auto"/>
                    <w:bottom w:val="none" w:sz="0" w:space="0" w:color="auto"/>
                    <w:right w:val="none" w:sz="0" w:space="0" w:color="auto"/>
                  </w:divBdr>
                  <w:divsChild>
                    <w:div w:id="1548688139">
                      <w:marLeft w:val="0"/>
                      <w:marRight w:val="0"/>
                      <w:marTop w:val="0"/>
                      <w:marBottom w:val="0"/>
                      <w:divBdr>
                        <w:top w:val="none" w:sz="0" w:space="0" w:color="auto"/>
                        <w:left w:val="none" w:sz="0" w:space="0" w:color="auto"/>
                        <w:bottom w:val="none" w:sz="0" w:space="0" w:color="auto"/>
                        <w:right w:val="none" w:sz="0" w:space="0" w:color="auto"/>
                      </w:divBdr>
                    </w:div>
                    <w:div w:id="620259616">
                      <w:marLeft w:val="0"/>
                      <w:marRight w:val="0"/>
                      <w:marTop w:val="0"/>
                      <w:marBottom w:val="0"/>
                      <w:divBdr>
                        <w:top w:val="none" w:sz="0" w:space="0" w:color="auto"/>
                        <w:left w:val="none" w:sz="0" w:space="0" w:color="auto"/>
                        <w:bottom w:val="none" w:sz="0" w:space="0" w:color="auto"/>
                        <w:right w:val="none" w:sz="0" w:space="0" w:color="auto"/>
                      </w:divBdr>
                      <w:divsChild>
                        <w:div w:id="1782918752">
                          <w:marLeft w:val="0"/>
                          <w:marRight w:val="0"/>
                          <w:marTop w:val="0"/>
                          <w:marBottom w:val="0"/>
                          <w:divBdr>
                            <w:top w:val="none" w:sz="0" w:space="0" w:color="auto"/>
                            <w:left w:val="none" w:sz="0" w:space="0" w:color="auto"/>
                            <w:bottom w:val="none" w:sz="0" w:space="0" w:color="auto"/>
                            <w:right w:val="none" w:sz="0" w:space="0" w:color="auto"/>
                          </w:divBdr>
                          <w:divsChild>
                            <w:div w:id="1075781944">
                              <w:marLeft w:val="0"/>
                              <w:marRight w:val="0"/>
                              <w:marTop w:val="0"/>
                              <w:marBottom w:val="0"/>
                              <w:divBdr>
                                <w:top w:val="none" w:sz="0" w:space="0" w:color="auto"/>
                                <w:left w:val="none" w:sz="0" w:space="0" w:color="auto"/>
                                <w:bottom w:val="none" w:sz="0" w:space="0" w:color="auto"/>
                                <w:right w:val="none" w:sz="0" w:space="0" w:color="auto"/>
                              </w:divBdr>
                              <w:divsChild>
                                <w:div w:id="1284537979">
                                  <w:marLeft w:val="0"/>
                                  <w:marRight w:val="0"/>
                                  <w:marTop w:val="0"/>
                                  <w:marBottom w:val="150"/>
                                  <w:divBdr>
                                    <w:top w:val="none" w:sz="0" w:space="0" w:color="auto"/>
                                    <w:left w:val="none" w:sz="0" w:space="0" w:color="auto"/>
                                    <w:bottom w:val="none" w:sz="0" w:space="0" w:color="auto"/>
                                    <w:right w:val="none" w:sz="0" w:space="0" w:color="auto"/>
                                  </w:divBdr>
                                </w:div>
                                <w:div w:id="1925843494">
                                  <w:marLeft w:val="0"/>
                                  <w:marRight w:val="0"/>
                                  <w:marTop w:val="0"/>
                                  <w:marBottom w:val="90"/>
                                  <w:divBdr>
                                    <w:top w:val="none" w:sz="0" w:space="0" w:color="auto"/>
                                    <w:left w:val="none" w:sz="0" w:space="0" w:color="auto"/>
                                    <w:bottom w:val="none" w:sz="0" w:space="0" w:color="auto"/>
                                    <w:right w:val="none" w:sz="0" w:space="0" w:color="auto"/>
                                  </w:divBdr>
                                </w:div>
                                <w:div w:id="2097822656">
                                  <w:marLeft w:val="0"/>
                                  <w:marRight w:val="0"/>
                                  <w:marTop w:val="0"/>
                                  <w:marBottom w:val="0"/>
                                  <w:divBdr>
                                    <w:top w:val="none" w:sz="0" w:space="0" w:color="auto"/>
                                    <w:left w:val="none" w:sz="0" w:space="0" w:color="auto"/>
                                    <w:bottom w:val="none" w:sz="0" w:space="0" w:color="auto"/>
                                    <w:right w:val="none" w:sz="0" w:space="0" w:color="auto"/>
                                  </w:divBdr>
                                  <w:divsChild>
                                    <w:div w:id="4665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592471">
                  <w:marLeft w:val="0"/>
                  <w:marRight w:val="0"/>
                  <w:marTop w:val="0"/>
                  <w:marBottom w:val="300"/>
                  <w:divBdr>
                    <w:top w:val="none" w:sz="0" w:space="0" w:color="auto"/>
                    <w:left w:val="none" w:sz="0" w:space="0" w:color="auto"/>
                    <w:bottom w:val="none" w:sz="0" w:space="0" w:color="auto"/>
                    <w:right w:val="none" w:sz="0" w:space="0" w:color="auto"/>
                  </w:divBdr>
                  <w:divsChild>
                    <w:div w:id="701245145">
                      <w:marLeft w:val="0"/>
                      <w:marRight w:val="0"/>
                      <w:marTop w:val="0"/>
                      <w:marBottom w:val="0"/>
                      <w:divBdr>
                        <w:top w:val="none" w:sz="0" w:space="0" w:color="auto"/>
                        <w:left w:val="none" w:sz="0" w:space="0" w:color="auto"/>
                        <w:bottom w:val="none" w:sz="0" w:space="0" w:color="auto"/>
                        <w:right w:val="none" w:sz="0" w:space="0" w:color="auto"/>
                      </w:divBdr>
                    </w:div>
                    <w:div w:id="1600290795">
                      <w:marLeft w:val="0"/>
                      <w:marRight w:val="0"/>
                      <w:marTop w:val="0"/>
                      <w:marBottom w:val="0"/>
                      <w:divBdr>
                        <w:top w:val="none" w:sz="0" w:space="0" w:color="auto"/>
                        <w:left w:val="none" w:sz="0" w:space="0" w:color="auto"/>
                        <w:bottom w:val="none" w:sz="0" w:space="0" w:color="auto"/>
                        <w:right w:val="none" w:sz="0" w:space="0" w:color="auto"/>
                      </w:divBdr>
                      <w:divsChild>
                        <w:div w:id="1874270959">
                          <w:marLeft w:val="0"/>
                          <w:marRight w:val="0"/>
                          <w:marTop w:val="0"/>
                          <w:marBottom w:val="0"/>
                          <w:divBdr>
                            <w:top w:val="none" w:sz="0" w:space="0" w:color="auto"/>
                            <w:left w:val="none" w:sz="0" w:space="0" w:color="auto"/>
                            <w:bottom w:val="none" w:sz="0" w:space="0" w:color="auto"/>
                            <w:right w:val="none" w:sz="0" w:space="0" w:color="auto"/>
                          </w:divBdr>
                          <w:divsChild>
                            <w:div w:id="1107118863">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490831080">
                                  <w:marLeft w:val="0"/>
                                  <w:marRight w:val="0"/>
                                  <w:marTop w:val="0"/>
                                  <w:marBottom w:val="150"/>
                                  <w:divBdr>
                                    <w:top w:val="none" w:sz="0" w:space="0" w:color="auto"/>
                                    <w:left w:val="none" w:sz="0" w:space="0" w:color="auto"/>
                                    <w:bottom w:val="none" w:sz="0" w:space="0" w:color="auto"/>
                                    <w:right w:val="none" w:sz="0" w:space="0" w:color="auto"/>
                                  </w:divBdr>
                                </w:div>
                              </w:divsChild>
                            </w:div>
                            <w:div w:id="92086670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463819217">
                                  <w:marLeft w:val="0"/>
                                  <w:marRight w:val="0"/>
                                  <w:marTop w:val="0"/>
                                  <w:marBottom w:val="150"/>
                                  <w:divBdr>
                                    <w:top w:val="none" w:sz="0" w:space="0" w:color="auto"/>
                                    <w:left w:val="none" w:sz="0" w:space="0" w:color="auto"/>
                                    <w:bottom w:val="none" w:sz="0" w:space="0" w:color="auto"/>
                                    <w:right w:val="none" w:sz="0" w:space="0" w:color="auto"/>
                                  </w:divBdr>
                                </w:div>
                              </w:divsChild>
                            </w:div>
                            <w:div w:id="268776334">
                              <w:marLeft w:val="0"/>
                              <w:marRight w:val="0"/>
                              <w:marTop w:val="0"/>
                              <w:marBottom w:val="150"/>
                              <w:divBdr>
                                <w:top w:val="single" w:sz="6" w:space="12" w:color="EAEAEA"/>
                                <w:left w:val="single" w:sz="6" w:space="12" w:color="EAEAEA"/>
                                <w:bottom w:val="single" w:sz="6" w:space="12" w:color="EAEAEA"/>
                                <w:right w:val="single" w:sz="6" w:space="12" w:color="EAEAEA"/>
                              </w:divBdr>
                              <w:divsChild>
                                <w:div w:id="1936278214">
                                  <w:marLeft w:val="0"/>
                                  <w:marRight w:val="0"/>
                                  <w:marTop w:val="0"/>
                                  <w:marBottom w:val="150"/>
                                  <w:divBdr>
                                    <w:top w:val="none" w:sz="0" w:space="0" w:color="auto"/>
                                    <w:left w:val="none" w:sz="0" w:space="0" w:color="auto"/>
                                    <w:bottom w:val="none" w:sz="0" w:space="0" w:color="auto"/>
                                    <w:right w:val="none" w:sz="0" w:space="0" w:color="auto"/>
                                  </w:divBdr>
                                </w:div>
                              </w:divsChild>
                            </w:div>
                            <w:div w:id="530455511">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686402190">
                                  <w:marLeft w:val="0"/>
                                  <w:marRight w:val="0"/>
                                  <w:marTop w:val="0"/>
                                  <w:marBottom w:val="150"/>
                                  <w:divBdr>
                                    <w:top w:val="none" w:sz="0" w:space="0" w:color="auto"/>
                                    <w:left w:val="none" w:sz="0" w:space="0" w:color="auto"/>
                                    <w:bottom w:val="none" w:sz="0" w:space="0" w:color="auto"/>
                                    <w:right w:val="none" w:sz="0" w:space="0" w:color="auto"/>
                                  </w:divBdr>
                                </w:div>
                              </w:divsChild>
                            </w:div>
                            <w:div w:id="42855141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563686267">
                                  <w:marLeft w:val="0"/>
                                  <w:marRight w:val="0"/>
                                  <w:marTop w:val="0"/>
                                  <w:marBottom w:val="150"/>
                                  <w:divBdr>
                                    <w:top w:val="none" w:sz="0" w:space="0" w:color="auto"/>
                                    <w:left w:val="none" w:sz="0" w:space="0" w:color="auto"/>
                                    <w:bottom w:val="none" w:sz="0" w:space="0" w:color="auto"/>
                                    <w:right w:val="none" w:sz="0" w:space="0" w:color="auto"/>
                                  </w:divBdr>
                                </w:div>
                              </w:divsChild>
                            </w:div>
                            <w:div w:id="1357579375">
                              <w:marLeft w:val="0"/>
                              <w:marRight w:val="0"/>
                              <w:marTop w:val="0"/>
                              <w:marBottom w:val="150"/>
                              <w:divBdr>
                                <w:top w:val="single" w:sz="6" w:space="12" w:color="EAEAEA"/>
                                <w:left w:val="single" w:sz="6" w:space="12" w:color="EAEAEA"/>
                                <w:bottom w:val="single" w:sz="6" w:space="12" w:color="EAEAEA"/>
                                <w:right w:val="single" w:sz="6" w:space="12" w:color="EAEAEA"/>
                              </w:divBdr>
                              <w:divsChild>
                                <w:div w:id="791824018">
                                  <w:marLeft w:val="0"/>
                                  <w:marRight w:val="0"/>
                                  <w:marTop w:val="0"/>
                                  <w:marBottom w:val="150"/>
                                  <w:divBdr>
                                    <w:top w:val="none" w:sz="0" w:space="0" w:color="auto"/>
                                    <w:left w:val="none" w:sz="0" w:space="0" w:color="auto"/>
                                    <w:bottom w:val="none" w:sz="0" w:space="0" w:color="auto"/>
                                    <w:right w:val="none" w:sz="0" w:space="0" w:color="auto"/>
                                  </w:divBdr>
                                </w:div>
                              </w:divsChild>
                            </w:div>
                            <w:div w:id="505750275">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829910257">
                                  <w:marLeft w:val="0"/>
                                  <w:marRight w:val="0"/>
                                  <w:marTop w:val="0"/>
                                  <w:marBottom w:val="150"/>
                                  <w:divBdr>
                                    <w:top w:val="none" w:sz="0" w:space="0" w:color="auto"/>
                                    <w:left w:val="none" w:sz="0" w:space="0" w:color="auto"/>
                                    <w:bottom w:val="none" w:sz="0" w:space="0" w:color="auto"/>
                                    <w:right w:val="none" w:sz="0" w:space="0" w:color="auto"/>
                                  </w:divBdr>
                                </w:div>
                              </w:divsChild>
                            </w:div>
                            <w:div w:id="1230725680">
                              <w:marLeft w:val="0"/>
                              <w:marRight w:val="165"/>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142699437">
                  <w:marLeft w:val="0"/>
                  <w:marRight w:val="0"/>
                  <w:marTop w:val="0"/>
                  <w:marBottom w:val="300"/>
                  <w:divBdr>
                    <w:top w:val="none" w:sz="0" w:space="0" w:color="auto"/>
                    <w:left w:val="none" w:sz="0" w:space="0" w:color="auto"/>
                    <w:bottom w:val="none" w:sz="0" w:space="0" w:color="auto"/>
                    <w:right w:val="none" w:sz="0" w:space="0" w:color="auto"/>
                  </w:divBdr>
                  <w:divsChild>
                    <w:div w:id="2025090976">
                      <w:marLeft w:val="0"/>
                      <w:marRight w:val="0"/>
                      <w:marTop w:val="0"/>
                      <w:marBottom w:val="0"/>
                      <w:divBdr>
                        <w:top w:val="none" w:sz="0" w:space="0" w:color="auto"/>
                        <w:left w:val="none" w:sz="0" w:space="0" w:color="auto"/>
                        <w:bottom w:val="none" w:sz="0" w:space="0" w:color="auto"/>
                        <w:right w:val="none" w:sz="0" w:space="0" w:color="auto"/>
                      </w:divBdr>
                    </w:div>
                  </w:divsChild>
                </w:div>
                <w:div w:id="1779106648">
                  <w:marLeft w:val="0"/>
                  <w:marRight w:val="0"/>
                  <w:marTop w:val="0"/>
                  <w:marBottom w:val="0"/>
                  <w:divBdr>
                    <w:top w:val="none" w:sz="0" w:space="0" w:color="auto"/>
                    <w:left w:val="none" w:sz="0" w:space="0" w:color="auto"/>
                    <w:bottom w:val="none" w:sz="0" w:space="0" w:color="auto"/>
                    <w:right w:val="none" w:sz="0" w:space="0" w:color="auto"/>
                  </w:divBdr>
                  <w:divsChild>
                    <w:div w:id="659963688">
                      <w:marLeft w:val="0"/>
                      <w:marRight w:val="0"/>
                      <w:marTop w:val="0"/>
                      <w:marBottom w:val="300"/>
                      <w:divBdr>
                        <w:top w:val="none" w:sz="0" w:space="0" w:color="auto"/>
                        <w:left w:val="none" w:sz="0" w:space="0" w:color="auto"/>
                        <w:bottom w:val="none" w:sz="0" w:space="0" w:color="auto"/>
                        <w:right w:val="none" w:sz="0" w:space="0" w:color="auto"/>
                      </w:divBdr>
                      <w:divsChild>
                        <w:div w:id="2136096667">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70846698">
          <w:marLeft w:val="0"/>
          <w:marRight w:val="0"/>
          <w:marTop w:val="0"/>
          <w:marBottom w:val="0"/>
          <w:divBdr>
            <w:top w:val="none" w:sz="0" w:space="0" w:color="auto"/>
            <w:left w:val="none" w:sz="0" w:space="0" w:color="auto"/>
            <w:bottom w:val="none" w:sz="0" w:space="0" w:color="auto"/>
            <w:right w:val="none" w:sz="0" w:space="0" w:color="auto"/>
          </w:divBdr>
          <w:divsChild>
            <w:div w:id="173423121">
              <w:marLeft w:val="0"/>
              <w:marRight w:val="0"/>
              <w:marTop w:val="0"/>
              <w:marBottom w:val="300"/>
              <w:divBdr>
                <w:top w:val="none" w:sz="0" w:space="0" w:color="auto"/>
                <w:left w:val="none" w:sz="0" w:space="0" w:color="auto"/>
                <w:bottom w:val="none" w:sz="0" w:space="0" w:color="auto"/>
                <w:right w:val="none" w:sz="0" w:space="0" w:color="auto"/>
              </w:divBdr>
              <w:divsChild>
                <w:div w:id="1444959161">
                  <w:marLeft w:val="0"/>
                  <w:marRight w:val="0"/>
                  <w:marTop w:val="0"/>
                  <w:marBottom w:val="0"/>
                  <w:divBdr>
                    <w:top w:val="none" w:sz="0" w:space="0" w:color="auto"/>
                    <w:left w:val="none" w:sz="0" w:space="0" w:color="auto"/>
                    <w:bottom w:val="none" w:sz="0" w:space="0" w:color="auto"/>
                    <w:right w:val="none" w:sz="0" w:space="0" w:color="auto"/>
                  </w:divBdr>
                  <w:divsChild>
                    <w:div w:id="654918409">
                      <w:marLeft w:val="0"/>
                      <w:marRight w:val="0"/>
                      <w:marTop w:val="0"/>
                      <w:marBottom w:val="0"/>
                      <w:divBdr>
                        <w:top w:val="none" w:sz="0" w:space="0" w:color="auto"/>
                        <w:left w:val="none" w:sz="0" w:space="0" w:color="auto"/>
                        <w:bottom w:val="none" w:sz="0" w:space="0" w:color="auto"/>
                        <w:right w:val="none" w:sz="0" w:space="0" w:color="auto"/>
                      </w:divBdr>
                      <w:divsChild>
                        <w:div w:id="477694418">
                          <w:marLeft w:val="0"/>
                          <w:marRight w:val="0"/>
                          <w:marTop w:val="0"/>
                          <w:marBottom w:val="150"/>
                          <w:divBdr>
                            <w:top w:val="none" w:sz="0" w:space="0" w:color="auto"/>
                            <w:left w:val="none" w:sz="0" w:space="0" w:color="auto"/>
                            <w:bottom w:val="none" w:sz="0" w:space="0" w:color="auto"/>
                            <w:right w:val="none" w:sz="0" w:space="0" w:color="auto"/>
                          </w:divBdr>
                        </w:div>
                        <w:div w:id="1142579345">
                          <w:marLeft w:val="0"/>
                          <w:marRight w:val="0"/>
                          <w:marTop w:val="0"/>
                          <w:marBottom w:val="0"/>
                          <w:divBdr>
                            <w:top w:val="none" w:sz="0" w:space="0" w:color="auto"/>
                            <w:left w:val="none" w:sz="0" w:space="0" w:color="auto"/>
                            <w:bottom w:val="none" w:sz="0" w:space="0" w:color="auto"/>
                            <w:right w:val="none" w:sz="0" w:space="0" w:color="auto"/>
                          </w:divBdr>
                          <w:divsChild>
                            <w:div w:id="1294141376">
                              <w:marLeft w:val="0"/>
                              <w:marRight w:val="0"/>
                              <w:marTop w:val="0"/>
                              <w:marBottom w:val="150"/>
                              <w:divBdr>
                                <w:top w:val="none" w:sz="0" w:space="0" w:color="auto"/>
                                <w:left w:val="none" w:sz="0" w:space="0" w:color="auto"/>
                                <w:bottom w:val="none" w:sz="0" w:space="0" w:color="auto"/>
                                <w:right w:val="none" w:sz="0" w:space="0" w:color="auto"/>
                              </w:divBdr>
                            </w:div>
                            <w:div w:id="1251041601">
                              <w:marLeft w:val="0"/>
                              <w:marRight w:val="0"/>
                              <w:marTop w:val="0"/>
                              <w:marBottom w:val="150"/>
                              <w:divBdr>
                                <w:top w:val="none" w:sz="0" w:space="0" w:color="auto"/>
                                <w:left w:val="none" w:sz="0" w:space="0" w:color="auto"/>
                                <w:bottom w:val="none" w:sz="0" w:space="0" w:color="auto"/>
                                <w:right w:val="none" w:sz="0" w:space="0" w:color="auto"/>
                              </w:divBdr>
                            </w:div>
                            <w:div w:id="371614762">
                              <w:marLeft w:val="0"/>
                              <w:marRight w:val="0"/>
                              <w:marTop w:val="0"/>
                              <w:marBottom w:val="150"/>
                              <w:divBdr>
                                <w:top w:val="none" w:sz="0" w:space="0" w:color="auto"/>
                                <w:left w:val="none" w:sz="0" w:space="0" w:color="auto"/>
                                <w:bottom w:val="none" w:sz="0" w:space="0" w:color="auto"/>
                                <w:right w:val="none" w:sz="0" w:space="0" w:color="auto"/>
                              </w:divBdr>
                            </w:div>
                            <w:div w:id="1429160646">
                              <w:marLeft w:val="0"/>
                              <w:marRight w:val="0"/>
                              <w:marTop w:val="0"/>
                              <w:marBottom w:val="150"/>
                              <w:divBdr>
                                <w:top w:val="none" w:sz="0" w:space="0" w:color="auto"/>
                                <w:left w:val="none" w:sz="0" w:space="0" w:color="auto"/>
                                <w:bottom w:val="none" w:sz="0" w:space="0" w:color="auto"/>
                                <w:right w:val="none" w:sz="0" w:space="0" w:color="auto"/>
                              </w:divBdr>
                            </w:div>
                          </w:divsChild>
                        </w:div>
                        <w:div w:id="11007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C2DCA-02F7-4535-B2E1-D715EDBD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2019-09-03T08:15:00Z</dcterms:created>
  <dcterms:modified xsi:type="dcterms:W3CDTF">2019-09-05T11:19:00Z</dcterms:modified>
</cp:coreProperties>
</file>